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1644" w14:textId="77777777" w:rsidR="00DF50D8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ECONOMIA E GESTIONE DELLE IMPRESE</w:t>
      </w:r>
    </w:p>
    <w:p w14:paraId="3540DE22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1496975F" w14:textId="77777777" w:rsidR="00C57924" w:rsidRPr="00EA6EEA" w:rsidRDefault="00EA6EEA" w:rsidP="00C57924">
      <w:pPr>
        <w:jc w:val="center"/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PROVA SCRITTA</w:t>
      </w:r>
    </w:p>
    <w:p w14:paraId="7039C2E5" w14:textId="77777777" w:rsidR="00C57924" w:rsidRPr="00EA6EEA" w:rsidRDefault="00C57924" w:rsidP="00C57924">
      <w:pPr>
        <w:jc w:val="center"/>
        <w:rPr>
          <w:rFonts w:asciiTheme="minorHAnsi" w:hAnsiTheme="minorHAnsi" w:cstheme="minorHAnsi"/>
        </w:rPr>
      </w:pPr>
    </w:p>
    <w:p w14:paraId="72F6AB8C" w14:textId="01C7EA76" w:rsidR="00C57924" w:rsidRPr="00EA6EEA" w:rsidRDefault="006C5D4F" w:rsidP="00C579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7523CF">
        <w:rPr>
          <w:rFonts w:asciiTheme="minorHAnsi" w:hAnsiTheme="minorHAnsi" w:cstheme="minorHAnsi"/>
        </w:rPr>
        <w:t xml:space="preserve"> </w:t>
      </w:r>
      <w:r w:rsidR="00933476">
        <w:rPr>
          <w:rFonts w:asciiTheme="minorHAnsi" w:hAnsiTheme="minorHAnsi" w:cstheme="minorHAnsi"/>
        </w:rPr>
        <w:t>SETTEMBRE</w:t>
      </w:r>
      <w:r w:rsidR="007523CF">
        <w:rPr>
          <w:rFonts w:asciiTheme="minorHAnsi" w:hAnsiTheme="minorHAnsi" w:cstheme="minorHAnsi"/>
        </w:rPr>
        <w:t xml:space="preserve"> </w:t>
      </w:r>
      <w:r w:rsidR="00541AAF">
        <w:rPr>
          <w:rFonts w:asciiTheme="minorHAnsi" w:hAnsiTheme="minorHAnsi" w:cstheme="minorHAnsi"/>
        </w:rPr>
        <w:t>2016</w:t>
      </w:r>
    </w:p>
    <w:p w14:paraId="7C200A79" w14:textId="77777777" w:rsidR="00DF50D8" w:rsidRPr="00EA6EEA" w:rsidRDefault="00DF50D8">
      <w:pPr>
        <w:rPr>
          <w:rFonts w:asciiTheme="minorHAnsi" w:hAnsiTheme="minorHAnsi" w:cstheme="minorHAnsi"/>
        </w:rPr>
      </w:pPr>
    </w:p>
    <w:p w14:paraId="743EC475" w14:textId="77777777" w:rsidR="00DF50D8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 xml:space="preserve">TEMPO DISPONIBILE: </w:t>
      </w:r>
      <w:proofErr w:type="gramStart"/>
      <w:r w:rsidRPr="00EA6EEA">
        <w:rPr>
          <w:rFonts w:asciiTheme="minorHAnsi" w:hAnsiTheme="minorHAnsi" w:cstheme="minorHAnsi"/>
        </w:rPr>
        <w:t>60</w:t>
      </w:r>
      <w:proofErr w:type="gramEnd"/>
      <w:r w:rsidRPr="00EA6EEA">
        <w:rPr>
          <w:rFonts w:asciiTheme="minorHAnsi" w:hAnsiTheme="minorHAnsi" w:cstheme="minorHAnsi"/>
        </w:rPr>
        <w:t xml:space="preserve"> MINUTI</w:t>
      </w:r>
    </w:p>
    <w:p w14:paraId="2703AA20" w14:textId="77777777" w:rsidR="00C57924" w:rsidRPr="00EA6EEA" w:rsidRDefault="00C57924">
      <w:pPr>
        <w:rPr>
          <w:rFonts w:asciiTheme="minorHAnsi" w:hAnsiTheme="minorHAnsi" w:cstheme="minorHAnsi"/>
        </w:rPr>
      </w:pPr>
    </w:p>
    <w:p w14:paraId="52A25D93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NOME E COGNOME</w:t>
      </w:r>
      <w:r w:rsidR="00C57924" w:rsidRPr="00EA6EEA">
        <w:rPr>
          <w:rFonts w:asciiTheme="minorHAnsi" w:hAnsiTheme="minorHAnsi" w:cstheme="minorHAnsi"/>
        </w:rPr>
        <w:t xml:space="preserve"> __________________________________________________________</w:t>
      </w:r>
    </w:p>
    <w:p w14:paraId="39ECA2F9" w14:textId="77777777" w:rsidR="00E44996" w:rsidRPr="00EA6EEA" w:rsidRDefault="00E44996">
      <w:pPr>
        <w:rPr>
          <w:rFonts w:asciiTheme="minorHAnsi" w:hAnsiTheme="minorHAnsi" w:cstheme="minorHAnsi"/>
        </w:rPr>
      </w:pPr>
    </w:p>
    <w:p w14:paraId="46350ABD" w14:textId="77777777" w:rsidR="00C57924" w:rsidRPr="00EA6EEA" w:rsidRDefault="00EA6EEA">
      <w:pPr>
        <w:rPr>
          <w:rFonts w:asciiTheme="minorHAnsi" w:hAnsiTheme="minorHAnsi" w:cstheme="minorHAnsi"/>
        </w:rPr>
      </w:pPr>
      <w:r w:rsidRPr="00EA6EEA">
        <w:rPr>
          <w:rFonts w:asciiTheme="minorHAnsi" w:hAnsiTheme="minorHAnsi" w:cstheme="minorHAnsi"/>
        </w:rPr>
        <w:t>RIGA</w:t>
      </w:r>
      <w:r w:rsidR="00E44996" w:rsidRPr="00EA6EEA">
        <w:rPr>
          <w:rFonts w:asciiTheme="minorHAnsi" w:hAnsiTheme="minorHAnsi" w:cstheme="minorHAnsi"/>
        </w:rPr>
        <w:t>_________ C</w:t>
      </w:r>
      <w:r w:rsidRPr="00EA6EEA">
        <w:rPr>
          <w:rFonts w:asciiTheme="minorHAnsi" w:hAnsiTheme="minorHAnsi" w:cstheme="minorHAnsi"/>
        </w:rPr>
        <w:t>OLONNA</w:t>
      </w:r>
      <w:r w:rsidR="00E44996" w:rsidRPr="00EA6EEA">
        <w:rPr>
          <w:rFonts w:asciiTheme="minorHAnsi" w:hAnsiTheme="minorHAnsi" w:cstheme="minorHAnsi"/>
        </w:rPr>
        <w:t xml:space="preserve">__________ </w:t>
      </w:r>
      <w:r w:rsidRPr="00EA6EEA">
        <w:rPr>
          <w:rFonts w:asciiTheme="minorHAnsi" w:hAnsiTheme="minorHAnsi" w:cstheme="minorHAnsi"/>
        </w:rPr>
        <w:t>NUMERO DI MATRICOLA</w:t>
      </w:r>
      <w:r w:rsidR="00E44996" w:rsidRPr="00EA6EEA">
        <w:rPr>
          <w:rFonts w:asciiTheme="minorHAnsi" w:hAnsiTheme="minorHAnsi" w:cstheme="minorHAnsi"/>
        </w:rPr>
        <w:t>_______________________</w:t>
      </w:r>
    </w:p>
    <w:p w14:paraId="7BE9DE28" w14:textId="77777777" w:rsidR="001800DC" w:rsidRPr="00EA6EEA" w:rsidRDefault="001800DC" w:rsidP="001800DC">
      <w:pPr>
        <w:rPr>
          <w:rFonts w:asciiTheme="minorHAnsi" w:hAnsiTheme="minorHAnsi" w:cstheme="minorHAnsi"/>
        </w:rPr>
      </w:pPr>
    </w:p>
    <w:p w14:paraId="55FC9B24" w14:textId="12376E63" w:rsidR="00220DA0" w:rsidRPr="00220DA0" w:rsidRDefault="007F1D7D" w:rsidP="00220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E39F" wp14:editId="4761110B">
                <wp:simplePos x="0" y="0"/>
                <wp:positionH relativeFrom="column">
                  <wp:posOffset>4956810</wp:posOffset>
                </wp:positionH>
                <wp:positionV relativeFrom="paragraph">
                  <wp:posOffset>57785</wp:posOffset>
                </wp:positionV>
                <wp:extent cx="101600" cy="107950"/>
                <wp:effectExtent l="12700" t="10160" r="1270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0.3pt;margin-top:4.55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df8R4CAAA8BAAADgAAAGRycy9lMm9Eb2MueG1srFPbjtMwEH1H4h8sv9Mk3e6lUdPVqksR0gIr&#10;Fj7AdZzEwvGYsdu0fD1jp1vKRTwg/GB5POPjM2dmFrf73rCdQq/BVryY5JwpK6HWtq3450/rVzec&#10;+SBsLQxYVfGD8vx2+fLFYnClmkIHplbICMT6cnAV70JwZZZ52ale+Ak4ZcnZAPYikIltVqMYCL03&#10;2TTPr7IBsHYIUnlPt/ejky8TftMoGT40jVeBmYoTt5B2TPsm7tlyIcoWheu0PNIQ/8CiF9rSpyeo&#10;exEE26L+DarXEsFDEyYS+gyaRkuVcqBsivyXbJ464VTKhcTx7iST/3+w8v3uEZmuK37BmRU9legj&#10;iSZsaxS7iPIMzpcU9eQeMSbo3QPIL55ZWHUUpe4QYeiUqIlUEeOznx5Ew9NTthneQU3oYhsgKbVv&#10;sI+ApAHbp4IcTgVR+8AkXRZ5cZVT2SS5ivx6fpkKlony+bFDH94o6Fk8VByJegIXuwcfIhlRPock&#10;8mB0vdbGJAPbzcog2wnqjXVaiT/leB5mLBvo93lOn/8dI0/rTxi9DtTlRvcVvzkFiTLK9trWqQeD&#10;0GY8E2djjzpG6cYSbKA+kIwIYwvTyNGhA/zG2UDtW3H/dStQcWbeWirFvJjNYr8nY3Z5PSUDzz2b&#10;c4+wkqAqHjgbj6swzsjWoW47+qlIuVu4o/I1OkkbSzuyOpKlFk2KH8cpzsC5naJ+DP3yOwAAAP//&#10;AwBQSwMEFAAGAAgAAAAhAIX3m07gAAAACAEAAA8AAABkcnMvZG93bnJldi54bWxMj0FLw0AUhO+C&#10;/2F5ghexm1RI2zSbIq1ePBRaC/b4mn0mwexu2N20qb/e50mPwwwz3xSr0XTiTD60zipIJwkIspXT&#10;ra0VHN5fH+cgQkSrsXOWFFwpwKq8vSkw1+5id3Tex1pwiQ05Kmhi7HMpQ9WQwTBxPVn2Pp03GFn6&#10;WmqPFy43nZwmSSYNtpYXGuxp3VD1tR+Mgv5jjeZlK+Obvz59H4fDdrNJHpS6vxuflyAijfEvDL/4&#10;jA4lM53cYHUQnYLZPMk4qmCRgmB/tshYnxRMsxRkWcj/B8ofAAAA//8DAFBLAQItABQABgAIAAAA&#10;IQDkmcPA+wAAAOEBAAATAAAAAAAAAAAAAAAAAAAAAABbQ29udGVudF9UeXBlc10ueG1sUEsBAi0A&#10;FAAGAAgAAAAhACOyauHXAAAAlAEAAAsAAAAAAAAAAAAAAAAALAEAAF9yZWxzLy5yZWxzUEsBAi0A&#10;FAAGAAgAAAAhAC7nX/EeAgAAPAQAAA4AAAAAAAAAAAAAAAAALAIAAGRycy9lMm9Eb2MueG1sUEsB&#10;Ai0AFAAGAAgAAAAhAIX3m07gAAAACAEAAA8AAAAAAAAAAAAAAAAAdgQAAGRycy9kb3ducmV2Lnht&#10;bFBLBQYAAAAABAAEAPMAAACDBQAAAAA=&#10;" strokeweight="1.5pt"/>
            </w:pict>
          </mc:Fallback>
        </mc:AlternateContent>
      </w:r>
      <w:r w:rsidR="00771A54">
        <w:rPr>
          <w:rFonts w:asciiTheme="minorHAnsi" w:hAnsiTheme="minorHAnsi" w:cstheme="minorHAnsi"/>
        </w:rPr>
        <w:t xml:space="preserve">CASI SPECIALI: </w:t>
      </w:r>
      <w:r w:rsidR="00220DA0" w:rsidRPr="00220DA0">
        <w:rPr>
          <w:rFonts w:asciiTheme="minorHAnsi" w:hAnsiTheme="minorHAnsi" w:cstheme="minorHAnsi"/>
        </w:rPr>
        <w:t>NEL MIO PIANO DI STUDI QUESTO ESAME VALE</w:t>
      </w:r>
      <w:r w:rsidR="00771A54">
        <w:rPr>
          <w:rFonts w:asciiTheme="minorHAnsi" w:hAnsiTheme="minorHAnsi" w:cstheme="minorHAnsi"/>
        </w:rPr>
        <w:t xml:space="preserve"> </w:t>
      </w:r>
      <w:proofErr w:type="gramStart"/>
      <w:r w:rsidR="00220DA0">
        <w:rPr>
          <w:rFonts w:asciiTheme="minorHAnsi" w:hAnsiTheme="minorHAnsi" w:cstheme="minorHAnsi"/>
        </w:rPr>
        <w:t>6</w:t>
      </w:r>
      <w:proofErr w:type="gramEnd"/>
      <w:r w:rsidR="00220DA0">
        <w:rPr>
          <w:rFonts w:asciiTheme="minorHAnsi" w:hAnsiTheme="minorHAnsi" w:cstheme="minorHAnsi"/>
        </w:rPr>
        <w:t xml:space="preserve"> CREDITI</w:t>
      </w:r>
      <w:r w:rsidR="00220DA0" w:rsidRPr="00220DA0">
        <w:rPr>
          <w:rFonts w:asciiTheme="minorHAnsi" w:hAnsiTheme="minorHAnsi" w:cstheme="minorHAnsi"/>
        </w:rPr>
        <w:t xml:space="preserve">    </w:t>
      </w:r>
    </w:p>
    <w:p w14:paraId="6580A4C7" w14:textId="77777777" w:rsid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>IN TAL CASO, NON RISPONDERE ALLE DOMANDE CON L’ASTERISCO (*)</w:t>
      </w:r>
    </w:p>
    <w:p w14:paraId="5C873052" w14:textId="133E4D19" w:rsidR="00CB72B2" w:rsidRPr="00CB72B2" w:rsidRDefault="00CB72B2" w:rsidP="00CB72B2">
      <w:pPr>
        <w:ind w:left="360"/>
        <w:rPr>
          <w:rFonts w:asciiTheme="minorHAnsi" w:hAnsiTheme="minorHAnsi" w:cstheme="minorHAnsi"/>
        </w:rPr>
      </w:pPr>
      <w:r w:rsidRPr="00CB72B2">
        <w:rPr>
          <w:rFonts w:asciiTheme="minorHAnsi" w:hAnsiTheme="minorHAnsi" w:cstheme="minorHAnsi"/>
        </w:rPr>
        <w:t xml:space="preserve"> </w:t>
      </w:r>
    </w:p>
    <w:p w14:paraId="4FE29E59" w14:textId="41E20A4E" w:rsidR="00C17F23" w:rsidRPr="00C17F23" w:rsidRDefault="00C17F23" w:rsidP="00C5792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C17F23">
        <w:rPr>
          <w:rFonts w:asciiTheme="minorHAnsi" w:hAnsiTheme="minorHAnsi" w:cstheme="minorHAnsi"/>
        </w:rPr>
        <w:t xml:space="preserve">Si </w:t>
      </w:r>
      <w:r>
        <w:rPr>
          <w:rFonts w:asciiTheme="minorHAnsi" w:hAnsiTheme="minorHAnsi" w:cstheme="minorHAnsi"/>
        </w:rPr>
        <w:t>completi</w:t>
      </w:r>
      <w:r w:rsidRPr="00C17F23">
        <w:rPr>
          <w:rFonts w:asciiTheme="minorHAnsi" w:hAnsiTheme="minorHAnsi" w:cstheme="minorHAnsi"/>
        </w:rPr>
        <w:t xml:space="preserve"> la tabella seguente con </w:t>
      </w:r>
      <w:r>
        <w:rPr>
          <w:rFonts w:asciiTheme="minorHAnsi" w:hAnsiTheme="minorHAnsi" w:cstheme="minorHAnsi"/>
        </w:rPr>
        <w:t>i</w:t>
      </w:r>
      <w:r w:rsidRPr="00C17F23">
        <w:rPr>
          <w:rFonts w:asciiTheme="minorHAnsi" w:hAnsiTheme="minorHAnsi" w:cstheme="minorHAnsi"/>
        </w:rPr>
        <w:t xml:space="preserve"> numeri corretti. </w:t>
      </w:r>
      <w:proofErr w:type="gramStart"/>
      <w:r>
        <w:rPr>
          <w:rFonts w:asciiTheme="minorHAnsi" w:hAnsiTheme="minorHAnsi" w:cstheme="minorHAnsi"/>
        </w:rPr>
        <w:t xml:space="preserve">Un punto per ogni risposta esatta, un punto </w:t>
      </w:r>
      <w:r w:rsidR="00F71774">
        <w:rPr>
          <w:rFonts w:asciiTheme="minorHAnsi" w:hAnsiTheme="minorHAnsi" w:cstheme="minorHAnsi"/>
        </w:rPr>
        <w:t xml:space="preserve">di </w:t>
      </w:r>
      <w:r w:rsidR="00F71774" w:rsidRPr="00F71774">
        <w:rPr>
          <w:rFonts w:asciiTheme="minorHAnsi" w:hAnsiTheme="minorHAnsi" w:cstheme="minorHAnsi"/>
          <w:b/>
        </w:rPr>
        <w:t>penalizzazione</w:t>
      </w:r>
      <w:r>
        <w:rPr>
          <w:rFonts w:asciiTheme="minorHAnsi" w:hAnsiTheme="minorHAnsi" w:cstheme="minorHAnsi"/>
        </w:rPr>
        <w:t xml:space="preserve"> per ogni risposta sbagliata</w:t>
      </w:r>
      <w:proofErr w:type="gramEnd"/>
      <w:r>
        <w:rPr>
          <w:rFonts w:asciiTheme="minorHAnsi" w:hAnsiTheme="minorHAnsi" w:cstheme="minorHAnsi"/>
        </w:rPr>
        <w:t>. Nessun punto per ogni risposta non data. NO MATITA</w:t>
      </w:r>
    </w:p>
    <w:p w14:paraId="43E1A335" w14:textId="77777777" w:rsidR="00C57924" w:rsidRPr="00C57924" w:rsidRDefault="00C57924" w:rsidP="00C57924">
      <w:pPr>
        <w:pStyle w:val="Paragrafoelenco"/>
        <w:rPr>
          <w:rFonts w:asciiTheme="minorHAnsi" w:hAnsiTheme="minorHAnsi" w:cstheme="minorHAnsi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8943E5" w:rsidRPr="00BF3750" w14:paraId="472208D0" w14:textId="77777777" w:rsidTr="000C4DF9">
        <w:tc>
          <w:tcPr>
            <w:tcW w:w="5353" w:type="dxa"/>
          </w:tcPr>
          <w:p w14:paraId="52BA5700" w14:textId="2C692ED4" w:rsidR="008943E5" w:rsidRPr="00BF3750" w:rsidRDefault="00A8642C" w:rsidP="00A8642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costo del debito </w:t>
            </w:r>
            <w:r>
              <w:rPr>
                <w:rFonts w:asciiTheme="minorHAnsi" w:hAnsiTheme="minorHAnsi" w:cstheme="minorHAnsi"/>
                <w:sz w:val="16"/>
              </w:rPr>
              <w:t xml:space="preserve">è 5%. </w:t>
            </w:r>
            <w:r w:rsidRPr="00BF3750">
              <w:rPr>
                <w:rFonts w:asciiTheme="minorHAnsi" w:hAnsiTheme="minorHAnsi" w:cstheme="minorHAnsi"/>
                <w:sz w:val="16"/>
              </w:rPr>
              <w:t>Il costo dell’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 è </w:t>
            </w:r>
            <w:r>
              <w:rPr>
                <w:rFonts w:asciiTheme="minorHAnsi" w:hAnsiTheme="minorHAnsi" w:cstheme="minorHAnsi"/>
                <w:sz w:val="16"/>
              </w:rPr>
              <w:t>15%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. Il WACC è 12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%.</w:t>
            </w:r>
          </w:p>
          <w:p w14:paraId="51A88579" w14:textId="3C03CD1C" w:rsidR="008943E5" w:rsidRPr="00BF3750" w:rsidRDefault="008943E5" w:rsidP="000C4DF9">
            <w:pPr>
              <w:spacing w:before="120" w:after="12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  <w:tc>
          <w:tcPr>
            <w:tcW w:w="4678" w:type="dxa"/>
          </w:tcPr>
          <w:p w14:paraId="0FA5760F" w14:textId="32416014" w:rsidR="008943E5" w:rsidRDefault="00A8642C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</w:t>
            </w:r>
            <w:r w:rsidRPr="00BF3750">
              <w:rPr>
                <w:rFonts w:asciiTheme="minorHAnsi" w:hAnsiTheme="minorHAnsi" w:cstheme="minorHAnsi"/>
                <w:sz w:val="16"/>
              </w:rPr>
              <w:t>a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) è ___</w:t>
            </w:r>
            <w:r w:rsidR="00EF6E89">
              <w:rPr>
                <w:rFonts w:asciiTheme="minorHAnsi" w:hAnsiTheme="minorHAnsi" w:cstheme="minorHAnsi"/>
                <w:sz w:val="16"/>
              </w:rPr>
              <w:t>10/</w:t>
            </w:r>
            <w:proofErr w:type="gramStart"/>
            <w:r w:rsidR="00EF6E89">
              <w:rPr>
                <w:rFonts w:asciiTheme="minorHAnsi" w:hAnsiTheme="minorHAnsi" w:cstheme="minorHAnsi"/>
                <w:sz w:val="16"/>
              </w:rPr>
              <w:t>7</w:t>
            </w:r>
            <w:r>
              <w:rPr>
                <w:rFonts w:asciiTheme="minorHAnsi" w:hAnsiTheme="minorHAnsi" w:cstheme="minorHAnsi"/>
                <w:sz w:val="16"/>
              </w:rPr>
              <w:t>_______________</w:t>
            </w:r>
            <w:proofErr w:type="gramEnd"/>
          </w:p>
          <w:p w14:paraId="51D3D869" w14:textId="110FBCB4" w:rsidR="00A8642C" w:rsidRPr="00BF3750" w:rsidRDefault="00A8642C" w:rsidP="00A8642C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abbassare il WACC </w:t>
            </w:r>
            <w:r w:rsidRPr="00BF3750">
              <w:rPr>
                <w:rFonts w:asciiTheme="minorHAnsi" w:hAnsiTheme="minorHAnsi" w:cstheme="minorHAnsi"/>
                <w:sz w:val="16"/>
              </w:rPr>
              <w:t>a</w:t>
            </w:r>
            <w:r>
              <w:rPr>
                <w:rFonts w:asciiTheme="minorHAnsi" w:hAnsiTheme="minorHAnsi" w:cstheme="minorHAnsi"/>
                <w:sz w:val="16"/>
              </w:rPr>
              <w:t>ll’8%</w:t>
            </w:r>
            <w:r w:rsidR="00E522F3">
              <w:rPr>
                <w:rFonts w:asciiTheme="minorHAnsi" w:hAnsiTheme="minorHAnsi" w:cstheme="minorHAnsi"/>
                <w:sz w:val="16"/>
              </w:rPr>
              <w:t>,</w:t>
            </w:r>
            <w:r>
              <w:rPr>
                <w:rFonts w:asciiTheme="minorHAnsi" w:hAnsiTheme="minorHAnsi" w:cstheme="minorHAnsi"/>
                <w:sz w:val="16"/>
              </w:rPr>
              <w:t xml:space="preserve"> la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leva</w:t>
            </w:r>
            <w:r>
              <w:rPr>
                <w:rFonts w:asciiTheme="minorHAnsi" w:hAnsiTheme="minorHAnsi" w:cstheme="minorHAnsi"/>
                <w:sz w:val="16"/>
              </w:rPr>
              <w:t xml:space="preserve"> finanziaria (Attivo/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) va portata a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>____</w:t>
            </w:r>
            <w:r w:rsidR="00EF6E89">
              <w:rPr>
                <w:rFonts w:asciiTheme="minorHAnsi" w:hAnsiTheme="minorHAnsi" w:cstheme="minorHAnsi"/>
                <w:sz w:val="16"/>
              </w:rPr>
              <w:t>10/3</w:t>
            </w:r>
            <w:r>
              <w:rPr>
                <w:rFonts w:asciiTheme="minorHAnsi" w:hAnsiTheme="minorHAnsi" w:cstheme="minorHAnsi"/>
                <w:sz w:val="16"/>
              </w:rPr>
              <w:t>______________</w:t>
            </w:r>
          </w:p>
        </w:tc>
      </w:tr>
      <w:tr w:rsidR="008943E5" w:rsidRPr="00BF3750" w14:paraId="33E2CEA1" w14:textId="77777777" w:rsidTr="000C4DF9">
        <w:tc>
          <w:tcPr>
            <w:tcW w:w="5353" w:type="dxa"/>
          </w:tcPr>
          <w:p w14:paraId="5AC2D1D2" w14:textId="642F560A" w:rsidR="00E522F3" w:rsidRDefault="00E522F3" w:rsidP="00E522F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TEMPO 0 - Il capitale investito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è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10.000.000 di euro, equamente ripartito tra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e Debito. Il costo del Debito è 4%. Il costo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è 8%. </w:t>
            </w:r>
          </w:p>
          <w:p w14:paraId="0CE9E2A6" w14:textId="0704AFAD" w:rsidR="00E522F3" w:rsidRPr="00BF3750" w:rsidRDefault="00E522F3" w:rsidP="00E522F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TEMPO 1 - L’impresa fa un’emissione obbligazionaria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di 2.000.000 di euro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per </w:t>
            </w:r>
            <w:r>
              <w:rPr>
                <w:rFonts w:asciiTheme="minorHAnsi" w:hAnsiTheme="minorHAnsi" w:cstheme="minorHAnsi"/>
                <w:sz w:val="16"/>
              </w:rPr>
              <w:t>acquistare azioni proprie da annullare (riduzione dell’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) – lasciando inalterata la redditività operativa,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 xml:space="preserve">il capitale investito, </w:t>
            </w:r>
            <w:r w:rsidRPr="00BF3750">
              <w:rPr>
                <w:rFonts w:asciiTheme="minorHAnsi" w:hAnsiTheme="minorHAnsi" w:cstheme="minorHAnsi"/>
                <w:sz w:val="16"/>
              </w:rPr>
              <w:t>il costo de</w:t>
            </w:r>
            <w:r>
              <w:rPr>
                <w:rFonts w:asciiTheme="minorHAnsi" w:hAnsiTheme="minorHAnsi" w:cstheme="minorHAnsi"/>
                <w:sz w:val="16"/>
              </w:rPr>
              <w:t>ll’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e il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costo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del debito. </w:t>
            </w:r>
          </w:p>
          <w:p w14:paraId="7FB8F723" w14:textId="3F626A90" w:rsidR="008943E5" w:rsidRPr="00BF3750" w:rsidRDefault="00E522F3" w:rsidP="00E522F3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redditività operativa è costante: 10% sul capitale investito.</w:t>
            </w:r>
          </w:p>
        </w:tc>
        <w:tc>
          <w:tcPr>
            <w:tcW w:w="4678" w:type="dxa"/>
          </w:tcPr>
          <w:p w14:paraId="6AF842EF" w14:textId="77777777" w:rsidR="00403C7C" w:rsidRDefault="00403C7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6B005F5B" w14:textId="23C70C46" w:rsidR="008943E5" w:rsidRDefault="00E522F3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Con l’emissione obbligazionaria il WACC </w:t>
            </w:r>
            <w:r w:rsidR="00403C7C">
              <w:rPr>
                <w:rFonts w:asciiTheme="minorHAnsi" w:hAnsiTheme="minorHAnsi" w:cstheme="minorHAnsi"/>
                <w:sz w:val="16"/>
              </w:rPr>
              <w:t xml:space="preserve">al Tempo </w:t>
            </w:r>
            <w:proofErr w:type="gramStart"/>
            <w:r w:rsidR="00403C7C"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 w:rsidR="00403C7C">
              <w:rPr>
                <w:rFonts w:asciiTheme="minorHAnsi" w:hAnsiTheme="minorHAnsi" w:cstheme="minorHAnsi"/>
                <w:sz w:val="16"/>
              </w:rPr>
              <w:t xml:space="preserve"> sarà </w:t>
            </w:r>
            <w:r>
              <w:rPr>
                <w:rFonts w:asciiTheme="minorHAnsi" w:hAnsiTheme="minorHAnsi" w:cstheme="minorHAnsi"/>
                <w:sz w:val="16"/>
              </w:rPr>
              <w:t>___</w:t>
            </w:r>
            <w:r w:rsidR="00EF6E89">
              <w:rPr>
                <w:rFonts w:asciiTheme="minorHAnsi" w:hAnsiTheme="minorHAnsi" w:cstheme="minorHAnsi"/>
                <w:sz w:val="16"/>
              </w:rPr>
              <w:t>5,2%</w:t>
            </w:r>
            <w:r>
              <w:rPr>
                <w:rFonts w:asciiTheme="minorHAnsi" w:hAnsiTheme="minorHAnsi" w:cstheme="minorHAnsi"/>
                <w:sz w:val="16"/>
              </w:rPr>
              <w:t xml:space="preserve">____ </w:t>
            </w:r>
          </w:p>
          <w:p w14:paraId="512CA8AC" w14:textId="77777777" w:rsidR="00403C7C" w:rsidRDefault="00403C7C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7AE8110B" w14:textId="262EACD4" w:rsidR="00E522F3" w:rsidRPr="00BF3750" w:rsidRDefault="00E522F3" w:rsidP="000C4DF9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reddito res</w:t>
            </w:r>
            <w:r w:rsidR="00403C7C">
              <w:rPr>
                <w:rFonts w:asciiTheme="minorHAnsi" w:hAnsiTheme="minorHAnsi" w:cstheme="minorHAnsi"/>
                <w:sz w:val="16"/>
              </w:rPr>
              <w:t xml:space="preserve">iduale al Tempo </w:t>
            </w:r>
            <w:proofErr w:type="gramStart"/>
            <w:r w:rsidR="00403C7C">
              <w:rPr>
                <w:rFonts w:asciiTheme="minorHAnsi" w:hAnsiTheme="minorHAnsi" w:cstheme="minorHAnsi"/>
                <w:sz w:val="16"/>
              </w:rPr>
              <w:t>1</w:t>
            </w:r>
            <w:proofErr w:type="gramEnd"/>
            <w:r w:rsidR="00403C7C">
              <w:rPr>
                <w:rFonts w:asciiTheme="minorHAnsi" w:hAnsiTheme="minorHAnsi" w:cstheme="minorHAnsi"/>
                <w:sz w:val="16"/>
              </w:rPr>
              <w:t xml:space="preserve"> sarà ____</w:t>
            </w:r>
            <w:r w:rsidR="00EF6E89">
              <w:rPr>
                <w:rFonts w:asciiTheme="minorHAnsi" w:hAnsiTheme="minorHAnsi" w:cstheme="minorHAnsi"/>
                <w:sz w:val="16"/>
              </w:rPr>
              <w:t>480000</w:t>
            </w:r>
            <w:r w:rsidR="00403C7C">
              <w:rPr>
                <w:rFonts w:asciiTheme="minorHAnsi" w:hAnsiTheme="minorHAnsi" w:cstheme="minorHAnsi"/>
                <w:sz w:val="16"/>
              </w:rPr>
              <w:t>______________</w:t>
            </w:r>
          </w:p>
        </w:tc>
      </w:tr>
      <w:tr w:rsidR="008943E5" w:rsidRPr="00BF3750" w14:paraId="4600ACAA" w14:textId="77777777" w:rsidTr="000E3438">
        <w:trPr>
          <w:trHeight w:val="973"/>
        </w:trPr>
        <w:tc>
          <w:tcPr>
            <w:tcW w:w="5353" w:type="dxa"/>
          </w:tcPr>
          <w:p w14:paraId="6AA9B499" w14:textId="41CD5792" w:rsidR="003447E7" w:rsidRPr="00BF3750" w:rsidRDefault="00AB625A" w:rsidP="003447E7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percentuale di ricarico sui costi variabili è </w:t>
            </w:r>
            <w:r w:rsidR="003447E7">
              <w:rPr>
                <w:rFonts w:asciiTheme="minorHAnsi" w:hAnsiTheme="minorHAnsi" w:cstheme="minorHAnsi"/>
                <w:sz w:val="16"/>
              </w:rPr>
              <w:t>100</w:t>
            </w:r>
            <w:r w:rsidR="003447E7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3447E7" w:rsidRPr="00BF3750">
              <w:rPr>
                <w:rFonts w:asciiTheme="minorHAnsi" w:hAnsiTheme="minorHAnsi" w:cstheme="minorHAnsi"/>
                <w:sz w:val="16"/>
              </w:rPr>
              <w:t>%</w:t>
            </w:r>
            <w:proofErr w:type="gramEnd"/>
            <w:r w:rsidR="003447E7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4248B54" w14:textId="1D5570FB" w:rsidR="008943E5" w:rsidRPr="00BF3750" w:rsidRDefault="003447E7" w:rsidP="00AB62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L’elasticità dei costi </w:t>
            </w:r>
            <w:r w:rsidR="00AB625A">
              <w:rPr>
                <w:rFonts w:asciiTheme="minorHAnsi" w:hAnsiTheme="minorHAnsi" w:cstheme="minorHAnsi"/>
                <w:sz w:val="16"/>
              </w:rPr>
              <w:t xml:space="preserve">(CV/CT)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è </w:t>
            </w:r>
            <w:r>
              <w:rPr>
                <w:rFonts w:asciiTheme="minorHAnsi" w:hAnsiTheme="minorHAnsi" w:cstheme="minorHAnsi"/>
                <w:sz w:val="16"/>
              </w:rPr>
              <w:t>0,50</w:t>
            </w:r>
          </w:p>
        </w:tc>
        <w:tc>
          <w:tcPr>
            <w:tcW w:w="4678" w:type="dxa"/>
          </w:tcPr>
          <w:p w14:paraId="47D16D75" w14:textId="67A8FADC" w:rsidR="00AB625A" w:rsidRDefault="00AB625A" w:rsidP="00AB625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Il profitto è </w:t>
            </w:r>
            <w:r>
              <w:rPr>
                <w:rFonts w:asciiTheme="minorHAnsi" w:hAnsiTheme="minorHAnsi" w:cstheme="minorHAnsi"/>
                <w:sz w:val="16"/>
              </w:rPr>
              <w:t>__</w:t>
            </w:r>
            <w:r w:rsidR="00EF6E89">
              <w:rPr>
                <w:rFonts w:asciiTheme="minorHAnsi" w:hAnsiTheme="minorHAnsi" w:cstheme="minorHAnsi"/>
                <w:sz w:val="16"/>
              </w:rPr>
              <w:t>zero</w:t>
            </w:r>
            <w:r>
              <w:rPr>
                <w:rFonts w:asciiTheme="minorHAnsi" w:hAnsiTheme="minorHAnsi" w:cstheme="minorHAnsi"/>
                <w:sz w:val="16"/>
              </w:rPr>
              <w:t xml:space="preserve">_______ </w:t>
            </w:r>
          </w:p>
          <w:p w14:paraId="6E015250" w14:textId="77777777" w:rsidR="008A0473" w:rsidRDefault="008A0473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</w:p>
          <w:p w14:paraId="79A18F3A" w14:textId="58ACAC74" w:rsidR="008943E5" w:rsidRPr="00BF3750" w:rsidRDefault="00AB625A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 margine di contribuzione è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>___</w:t>
            </w:r>
            <w:r w:rsidR="00EF6E89">
              <w:rPr>
                <w:rFonts w:asciiTheme="minorHAnsi" w:hAnsiTheme="minorHAnsi" w:cstheme="minorHAnsi"/>
                <w:sz w:val="16"/>
              </w:rPr>
              <w:t>50</w:t>
            </w:r>
            <w:r>
              <w:rPr>
                <w:rFonts w:asciiTheme="minorHAnsi" w:hAnsiTheme="minorHAnsi" w:cstheme="minorHAnsi"/>
                <w:sz w:val="16"/>
              </w:rPr>
              <w:t>__________ % del fatturato</w:t>
            </w:r>
          </w:p>
        </w:tc>
      </w:tr>
      <w:tr w:rsidR="008943E5" w:rsidRPr="00BF3750" w14:paraId="41E2A191" w14:textId="77777777" w:rsidTr="000C4DF9">
        <w:trPr>
          <w:trHeight w:val="949"/>
        </w:trPr>
        <w:tc>
          <w:tcPr>
            <w:tcW w:w="5353" w:type="dxa"/>
          </w:tcPr>
          <w:p w14:paraId="22ECD4B2" w14:textId="1400C96F" w:rsidR="008943E5" w:rsidRPr="00BF3750" w:rsidRDefault="008943E5" w:rsidP="00630B87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Il ciclo economico (stimato con la durata delle scorte totali: Scorte Totali/Costo del Vendu</w:t>
            </w:r>
            <w:r w:rsidR="00B203C5">
              <w:rPr>
                <w:rFonts w:asciiTheme="minorHAnsi" w:hAnsiTheme="minorHAnsi" w:cstheme="minorHAnsi"/>
                <w:sz w:val="16"/>
              </w:rPr>
              <w:t xml:space="preserve">to) è </w:t>
            </w:r>
            <w:proofErr w:type="gramStart"/>
            <w:r w:rsidR="00630B87">
              <w:rPr>
                <w:rFonts w:asciiTheme="minorHAnsi" w:hAnsiTheme="minorHAnsi" w:cstheme="minorHAnsi"/>
                <w:sz w:val="16"/>
              </w:rPr>
              <w:t>30</w:t>
            </w:r>
            <w:proofErr w:type="gramEnd"/>
            <w:r w:rsidR="00630B87">
              <w:rPr>
                <w:rFonts w:asciiTheme="minorHAnsi" w:hAnsiTheme="minorHAnsi" w:cstheme="minorHAnsi"/>
                <w:sz w:val="16"/>
              </w:rPr>
              <w:t xml:space="preserve"> giorni, mentre il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ciclo monetario</w:t>
            </w:r>
            <w:r w:rsidR="00630B87">
              <w:rPr>
                <w:rFonts w:asciiTheme="minorHAnsi" w:hAnsiTheme="minorHAnsi" w:cstheme="minorHAnsi"/>
                <w:sz w:val="16"/>
              </w:rPr>
              <w:t xml:space="preserve"> è 60 giorni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. I </w:t>
            </w:r>
            <w:r w:rsidR="00B203C5">
              <w:rPr>
                <w:rFonts w:asciiTheme="minorHAnsi" w:hAnsiTheme="minorHAnsi" w:cstheme="minorHAnsi"/>
                <w:sz w:val="16"/>
              </w:rPr>
              <w:t>crediti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hanno una durata </w:t>
            </w:r>
            <w:r w:rsidR="00630B87">
              <w:rPr>
                <w:rFonts w:asciiTheme="minorHAnsi" w:hAnsiTheme="minorHAnsi" w:cstheme="minorHAnsi"/>
                <w:sz w:val="16"/>
              </w:rPr>
              <w:t>doppia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di quella dei </w:t>
            </w:r>
            <w:r w:rsidR="00B203C5">
              <w:rPr>
                <w:rFonts w:asciiTheme="minorHAnsi" w:hAnsiTheme="minorHAnsi" w:cstheme="minorHAnsi"/>
                <w:sz w:val="16"/>
              </w:rPr>
              <w:t>debiti</w:t>
            </w:r>
            <w:r w:rsidRPr="00BF3750">
              <w:rPr>
                <w:rFonts w:asciiTheme="minorHAnsi" w:hAnsiTheme="minorHAnsi" w:cstheme="minorHAnsi"/>
                <w:sz w:val="16"/>
              </w:rPr>
              <w:t>. Anno = 360</w:t>
            </w:r>
          </w:p>
        </w:tc>
        <w:tc>
          <w:tcPr>
            <w:tcW w:w="4678" w:type="dxa"/>
          </w:tcPr>
          <w:p w14:paraId="260AB457" w14:textId="77777777" w:rsidR="00630B87" w:rsidRDefault="00630B87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</w:p>
          <w:p w14:paraId="72A86975" w14:textId="7360B282" w:rsidR="008943E5" w:rsidRPr="00BF3750" w:rsidRDefault="00630B87" w:rsidP="0044597B">
            <w:pPr>
              <w:spacing w:before="120" w:after="120"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La rotazione dei crediti è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__</w:t>
            </w:r>
            <w:r w:rsidR="00EF6E89">
              <w:rPr>
                <w:rFonts w:asciiTheme="minorHAnsi" w:hAnsiTheme="minorHAnsi" w:cstheme="minorHAnsi"/>
                <w:sz w:val="16"/>
              </w:rPr>
              <w:t>6</w:t>
            </w:r>
            <w:r>
              <w:rPr>
                <w:rFonts w:asciiTheme="minorHAnsi" w:hAnsiTheme="minorHAnsi" w:cstheme="minorHAnsi"/>
                <w:sz w:val="16"/>
              </w:rPr>
              <w:t>____________</w:t>
            </w:r>
            <w:proofErr w:type="gramEnd"/>
          </w:p>
        </w:tc>
      </w:tr>
      <w:tr w:rsidR="008943E5" w:rsidRPr="00BF3750" w14:paraId="78EBF8E4" w14:textId="77777777" w:rsidTr="00AD1495">
        <w:tc>
          <w:tcPr>
            <w:tcW w:w="5353" w:type="dxa"/>
          </w:tcPr>
          <w:p w14:paraId="2E5D1F74" w14:textId="524C1450" w:rsidR="008943E5" w:rsidRPr="00BF3750" w:rsidRDefault="0035581E" w:rsidP="009E5452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I debiti dell’impresa sono </w:t>
            </w:r>
            <w:proofErr w:type="gramStart"/>
            <w:r w:rsidR="009E5452">
              <w:rPr>
                <w:rFonts w:asciiTheme="minorHAnsi" w:hAnsiTheme="minorHAnsi" w:cstheme="minorHAnsi"/>
                <w:sz w:val="16"/>
              </w:rPr>
              <w:t>5</w:t>
            </w:r>
            <w:proofErr w:type="gramEnd"/>
            <w:r w:rsidRPr="00BF3750">
              <w:rPr>
                <w:rFonts w:asciiTheme="minorHAnsi" w:hAnsiTheme="minorHAnsi" w:cstheme="minorHAnsi"/>
                <w:sz w:val="16"/>
              </w:rPr>
              <w:t xml:space="preserve"> volte l’</w:t>
            </w:r>
            <w:proofErr w:type="spellStart"/>
            <w:r w:rsidRPr="00BF3750"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 w:rsidRPr="00BF3750">
              <w:rPr>
                <w:rFonts w:asciiTheme="minorHAnsi" w:hAnsiTheme="minorHAnsi" w:cstheme="minorHAnsi"/>
                <w:sz w:val="16"/>
              </w:rPr>
              <w:t xml:space="preserve">. Il Profitto è </w:t>
            </w:r>
            <w:r w:rsidR="009E5452">
              <w:rPr>
                <w:rFonts w:asciiTheme="minorHAnsi" w:hAnsiTheme="minorHAnsi" w:cstheme="minorHAnsi"/>
                <w:sz w:val="16"/>
              </w:rPr>
              <w:t>pari al 2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% del</w:t>
            </w:r>
            <w:r w:rsidRPr="00BF3750">
              <w:rPr>
                <w:rFonts w:asciiTheme="minorHAnsi" w:hAnsiTheme="minorHAnsi" w:cstheme="minorHAnsi"/>
                <w:sz w:val="16"/>
              </w:rPr>
              <w:t xml:space="preserve"> Fatturato.</w:t>
            </w:r>
            <w:r w:rsidR="00960D81" w:rsidRPr="00BF3750">
              <w:rPr>
                <w:rFonts w:asciiTheme="minorHAnsi" w:hAnsiTheme="minorHAnsi" w:cstheme="minorHAnsi"/>
                <w:sz w:val="16"/>
              </w:rPr>
              <w:t xml:space="preserve"> Il ROE è </w:t>
            </w:r>
            <w:r w:rsidR="009E5452">
              <w:rPr>
                <w:rFonts w:asciiTheme="minorHAnsi" w:hAnsiTheme="minorHAnsi" w:cstheme="minorHAnsi"/>
                <w:sz w:val="16"/>
              </w:rPr>
              <w:t>pari al 12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%</w:t>
            </w:r>
          </w:p>
        </w:tc>
        <w:tc>
          <w:tcPr>
            <w:tcW w:w="4678" w:type="dxa"/>
          </w:tcPr>
          <w:p w14:paraId="458C6E92" w14:textId="5FAD134B" w:rsidR="008943E5" w:rsidRPr="00BF3750" w:rsidRDefault="008943E5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 xml:space="preserve">La rotazione dell’Attivo è </w:t>
            </w:r>
            <w:proofErr w:type="gramStart"/>
            <w:r w:rsidR="009E5452">
              <w:rPr>
                <w:rFonts w:asciiTheme="minorHAnsi" w:hAnsiTheme="minorHAnsi" w:cstheme="minorHAnsi"/>
                <w:sz w:val="16"/>
              </w:rPr>
              <w:t>_____</w:t>
            </w:r>
            <w:r w:rsidR="00EF6E89">
              <w:rPr>
                <w:rFonts w:asciiTheme="minorHAnsi" w:hAnsiTheme="minorHAnsi" w:cstheme="minorHAnsi"/>
                <w:sz w:val="16"/>
              </w:rPr>
              <w:t>1</w:t>
            </w:r>
            <w:r w:rsidR="009E5452">
              <w:rPr>
                <w:rFonts w:asciiTheme="minorHAnsi" w:hAnsiTheme="minorHAnsi" w:cstheme="minorHAnsi"/>
                <w:sz w:val="16"/>
              </w:rPr>
              <w:t>__________</w:t>
            </w:r>
            <w:proofErr w:type="gramEnd"/>
          </w:p>
          <w:p w14:paraId="377AB12E" w14:textId="0DCA1E02" w:rsidR="008943E5" w:rsidRPr="00BF3750" w:rsidRDefault="009E5452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Per portare il ROE al </w:t>
            </w:r>
            <w:proofErr w:type="gramStart"/>
            <w:r>
              <w:rPr>
                <w:rFonts w:asciiTheme="minorHAnsi" w:hAnsiTheme="minorHAnsi" w:cstheme="minorHAnsi"/>
                <w:sz w:val="16"/>
              </w:rPr>
              <w:t>20% i</w:t>
            </w:r>
            <w:proofErr w:type="gramEnd"/>
            <w:r>
              <w:rPr>
                <w:rFonts w:asciiTheme="minorHAnsi" w:hAnsiTheme="minorHAnsi" w:cstheme="minorHAnsi"/>
                <w:sz w:val="16"/>
              </w:rPr>
              <w:t xml:space="preserve"> debiti devono diventare pari a _</w:t>
            </w:r>
            <w:r w:rsidR="00EF6E89">
              <w:rPr>
                <w:rFonts w:asciiTheme="minorHAnsi" w:hAnsiTheme="minorHAnsi" w:cstheme="minorHAnsi"/>
                <w:sz w:val="16"/>
              </w:rPr>
              <w:t>9</w:t>
            </w:r>
            <w:r>
              <w:rPr>
                <w:rFonts w:asciiTheme="minorHAnsi" w:hAnsiTheme="minorHAnsi" w:cstheme="minorHAnsi"/>
                <w:sz w:val="16"/>
              </w:rPr>
              <w:t>______ volte l’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>, a parità di altri fattori.</w:t>
            </w:r>
          </w:p>
        </w:tc>
      </w:tr>
      <w:tr w:rsidR="008943E5" w:rsidRPr="00BF3750" w14:paraId="67096F09" w14:textId="77777777" w:rsidTr="00B21EFA">
        <w:trPr>
          <w:trHeight w:val="755"/>
        </w:trPr>
        <w:tc>
          <w:tcPr>
            <w:tcW w:w="5353" w:type="dxa"/>
          </w:tcPr>
          <w:p w14:paraId="0FB8321A" w14:textId="0D714BAC" w:rsidR="008943E5" w:rsidRPr="00BF3750" w:rsidRDefault="0035581E" w:rsidP="00403C7C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 w:rsidRPr="00BF3750">
              <w:rPr>
                <w:rFonts w:asciiTheme="minorHAnsi" w:hAnsiTheme="minorHAnsi" w:cstheme="minorHAnsi"/>
                <w:sz w:val="16"/>
              </w:rPr>
              <w:t>All’attuale livello di vendite, i</w:t>
            </w:r>
            <w:r w:rsidR="00514888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costi fissi sono </w:t>
            </w:r>
            <w:r w:rsidR="00B04279">
              <w:rPr>
                <w:rFonts w:asciiTheme="minorHAnsi" w:hAnsiTheme="minorHAnsi" w:cstheme="minorHAnsi"/>
                <w:sz w:val="16"/>
              </w:rPr>
              <w:t>ugual</w:t>
            </w:r>
            <w:r w:rsidRPr="00BF3750">
              <w:rPr>
                <w:rFonts w:asciiTheme="minorHAnsi" w:hAnsiTheme="minorHAnsi" w:cstheme="minorHAnsi"/>
                <w:sz w:val="16"/>
              </w:rPr>
              <w:t>i ai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8943E5" w:rsidRPr="00BF3750">
              <w:rPr>
                <w:rFonts w:asciiTheme="minorHAnsi" w:hAnsiTheme="minorHAnsi" w:cstheme="minorHAnsi"/>
                <w:sz w:val="16"/>
              </w:rPr>
              <w:t>costi</w:t>
            </w:r>
            <w:proofErr w:type="gramEnd"/>
            <w:r w:rsidR="008943E5" w:rsidRPr="00BF3750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B04279">
              <w:rPr>
                <w:rFonts w:asciiTheme="minorHAnsi" w:hAnsiTheme="minorHAnsi" w:cstheme="minorHAnsi"/>
                <w:sz w:val="16"/>
              </w:rPr>
              <w:t xml:space="preserve">variabili. </w:t>
            </w:r>
            <w:r w:rsidR="00403C7C">
              <w:rPr>
                <w:rFonts w:asciiTheme="minorHAnsi" w:hAnsiTheme="minorHAnsi" w:cstheme="minorHAnsi"/>
                <w:sz w:val="16"/>
              </w:rPr>
              <w:t xml:space="preserve">La leva operativa è </w:t>
            </w:r>
            <w:proofErr w:type="gramStart"/>
            <w:r w:rsidR="00403C7C">
              <w:rPr>
                <w:rFonts w:asciiTheme="minorHAnsi" w:hAnsiTheme="minorHAnsi" w:cstheme="minorHAnsi"/>
                <w:sz w:val="16"/>
              </w:rPr>
              <w:t>4</w:t>
            </w:r>
            <w:proofErr w:type="gramEnd"/>
            <w:r w:rsidR="008943E5" w:rsidRPr="00BF3750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4678" w:type="dxa"/>
          </w:tcPr>
          <w:p w14:paraId="2866B8E2" w14:textId="6E12897A" w:rsidR="008943E5" w:rsidRPr="00BF3750" w:rsidRDefault="00B04279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Immaginiamo che i ricavi raddoppino</w:t>
            </w:r>
            <w:r w:rsidR="008943E5" w:rsidRPr="00BF3750">
              <w:rPr>
                <w:rFonts w:asciiTheme="minorHAnsi" w:hAnsiTheme="minorHAnsi" w:cstheme="minorHAnsi"/>
                <w:sz w:val="16"/>
              </w:rPr>
              <w:t>:</w:t>
            </w:r>
          </w:p>
          <w:p w14:paraId="07CF7ABD" w14:textId="1DEDEC93" w:rsidR="008943E5" w:rsidRPr="00BF3750" w:rsidRDefault="00403C7C" w:rsidP="00B21EFA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La leva operativa passa a ___</w:t>
            </w:r>
            <w:r w:rsidR="00EF6E89">
              <w:rPr>
                <w:rFonts w:asciiTheme="minorHAnsi" w:hAnsiTheme="minorHAnsi" w:cstheme="minorHAnsi"/>
                <w:sz w:val="16"/>
              </w:rPr>
              <w:t>8/3</w:t>
            </w:r>
            <w:r>
              <w:rPr>
                <w:rFonts w:asciiTheme="minorHAnsi" w:hAnsiTheme="minorHAnsi" w:cstheme="minorHAnsi"/>
                <w:sz w:val="16"/>
              </w:rPr>
              <w:t>_________</w:t>
            </w:r>
          </w:p>
          <w:p w14:paraId="3DA466D3" w14:textId="4B997F92" w:rsidR="008943E5" w:rsidRPr="00BF3750" w:rsidRDefault="00403C7C" w:rsidP="0044597B">
            <w:pPr>
              <w:spacing w:before="120" w:after="12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L’elasticità dei costi passa a ___</w:t>
            </w:r>
            <w:r w:rsidR="00EF6E89">
              <w:rPr>
                <w:rFonts w:asciiTheme="minorHAnsi" w:hAnsiTheme="minorHAnsi" w:cstheme="minorHAnsi"/>
                <w:sz w:val="16"/>
              </w:rPr>
              <w:t>2/</w:t>
            </w:r>
            <w:proofErr w:type="gramStart"/>
            <w:r w:rsidR="00EF6E89">
              <w:rPr>
                <w:rFonts w:asciiTheme="minorHAnsi" w:hAnsiTheme="minorHAnsi" w:cstheme="minorHAnsi"/>
                <w:sz w:val="16"/>
              </w:rPr>
              <w:t>3</w:t>
            </w:r>
            <w:r>
              <w:rPr>
                <w:rFonts w:asciiTheme="minorHAnsi" w:hAnsiTheme="minorHAnsi" w:cstheme="minorHAnsi"/>
                <w:sz w:val="16"/>
              </w:rPr>
              <w:t>__________</w:t>
            </w:r>
            <w:proofErr w:type="gramEnd"/>
          </w:p>
        </w:tc>
      </w:tr>
    </w:tbl>
    <w:p w14:paraId="6199B707" w14:textId="24F57FE7" w:rsidR="00C57924" w:rsidRPr="007B5776" w:rsidRDefault="009A0512" w:rsidP="007B577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18"/>
        </w:rPr>
      </w:pPr>
      <w:r w:rsidRPr="007B5776">
        <w:rPr>
          <w:rFonts w:asciiTheme="minorHAnsi" w:hAnsiTheme="minorHAnsi" w:cstheme="minorHAnsi"/>
          <w:sz w:val="18"/>
        </w:rPr>
        <w:lastRenderedPageBreak/>
        <w:t xml:space="preserve">Le seguenti proposizioni possono essere vere (V) o false (F). Si metta una </w:t>
      </w:r>
      <w:r w:rsidRPr="007B5776">
        <w:rPr>
          <w:rFonts w:asciiTheme="minorHAnsi" w:hAnsiTheme="minorHAnsi" w:cstheme="minorHAnsi"/>
          <w:b/>
          <w:sz w:val="18"/>
        </w:rPr>
        <w:t>crocetta</w:t>
      </w:r>
      <w:r w:rsidRPr="007B5776">
        <w:rPr>
          <w:rFonts w:asciiTheme="minorHAnsi" w:hAnsiTheme="minorHAnsi" w:cstheme="minorHAnsi"/>
          <w:sz w:val="18"/>
        </w:rPr>
        <w:t xml:space="preserve"> sulla colonna appropriata. </w:t>
      </w:r>
      <w:r w:rsidR="00AE19FF" w:rsidRPr="007B5776">
        <w:rPr>
          <w:rFonts w:asciiTheme="minorHAnsi" w:hAnsiTheme="minorHAnsi" w:cstheme="minorHAnsi"/>
          <w:sz w:val="18"/>
        </w:rPr>
        <w:t>E’ previsto u</w:t>
      </w:r>
      <w:r w:rsidRPr="007B5776">
        <w:rPr>
          <w:rFonts w:asciiTheme="minorHAnsi" w:hAnsiTheme="minorHAnsi" w:cstheme="minorHAnsi"/>
          <w:sz w:val="18"/>
        </w:rPr>
        <w:t xml:space="preserve">n punto di </w:t>
      </w:r>
      <w:r w:rsidRPr="00F71774">
        <w:rPr>
          <w:rFonts w:asciiTheme="minorHAnsi" w:hAnsiTheme="minorHAnsi" w:cstheme="minorHAnsi"/>
          <w:b/>
          <w:sz w:val="18"/>
        </w:rPr>
        <w:t>penalizzazione</w:t>
      </w:r>
      <w:r w:rsidRPr="007B5776">
        <w:rPr>
          <w:rFonts w:asciiTheme="minorHAnsi" w:hAnsiTheme="minorHAnsi" w:cstheme="minorHAnsi"/>
          <w:sz w:val="18"/>
        </w:rPr>
        <w:t xml:space="preserve"> per ogni risposta sbagliata. Nessun punto</w:t>
      </w:r>
      <w:r w:rsidR="00AE19FF" w:rsidRPr="007B5776">
        <w:rPr>
          <w:rFonts w:asciiTheme="minorHAnsi" w:hAnsiTheme="minorHAnsi" w:cstheme="minorHAnsi"/>
          <w:sz w:val="18"/>
        </w:rPr>
        <w:t xml:space="preserve"> di penalizzazione, invece,</w:t>
      </w:r>
      <w:r w:rsidRPr="007B5776">
        <w:rPr>
          <w:rFonts w:asciiTheme="minorHAnsi" w:hAnsiTheme="minorHAnsi" w:cstheme="minorHAnsi"/>
          <w:sz w:val="18"/>
        </w:rPr>
        <w:t xml:space="preserve"> per </w:t>
      </w:r>
      <w:r w:rsidR="00AE19FF" w:rsidRPr="007B5776">
        <w:rPr>
          <w:rFonts w:asciiTheme="minorHAnsi" w:hAnsiTheme="minorHAnsi" w:cstheme="minorHAnsi"/>
          <w:sz w:val="18"/>
        </w:rPr>
        <w:t>le risposte non date</w:t>
      </w:r>
      <w:r w:rsidRPr="007B5776">
        <w:rPr>
          <w:rFonts w:asciiTheme="minorHAnsi" w:hAnsiTheme="minorHAnsi" w:cstheme="minorHAnsi"/>
          <w:sz w:val="18"/>
        </w:rPr>
        <w:t xml:space="preserve">. 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9781"/>
        <w:gridCol w:w="425"/>
        <w:gridCol w:w="426"/>
      </w:tblGrid>
      <w:tr w:rsidR="007E22CD" w:rsidRPr="00C57924" w14:paraId="42F937F2" w14:textId="77777777" w:rsidTr="00AC277A">
        <w:tc>
          <w:tcPr>
            <w:tcW w:w="9781" w:type="dxa"/>
          </w:tcPr>
          <w:p w14:paraId="0CF3DB02" w14:textId="77777777" w:rsidR="007E22CD" w:rsidRPr="00C57924" w:rsidRDefault="007E22CD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25" w:type="dxa"/>
          </w:tcPr>
          <w:p w14:paraId="02259952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V</w:t>
            </w:r>
          </w:p>
        </w:tc>
        <w:tc>
          <w:tcPr>
            <w:tcW w:w="426" w:type="dxa"/>
          </w:tcPr>
          <w:p w14:paraId="77779E1A" w14:textId="77777777" w:rsidR="007E22CD" w:rsidRPr="00C57924" w:rsidRDefault="007E22CD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7924">
              <w:rPr>
                <w:rFonts w:asciiTheme="minorHAnsi" w:hAnsiTheme="minorHAnsi" w:cstheme="minorHAnsi"/>
                <w:sz w:val="18"/>
                <w:lang w:val="en-US"/>
              </w:rPr>
              <w:t>F</w:t>
            </w:r>
          </w:p>
        </w:tc>
      </w:tr>
      <w:tr w:rsidR="008943E5" w:rsidRPr="00A05B8C" w14:paraId="48443AAC" w14:textId="77777777" w:rsidTr="00AC277A">
        <w:tc>
          <w:tcPr>
            <w:tcW w:w="9781" w:type="dxa"/>
          </w:tcPr>
          <w:p w14:paraId="2B3713D0" w14:textId="68230E45" w:rsidR="008943E5" w:rsidRPr="00A05B8C" w:rsidRDefault="00845952" w:rsidP="00F67AD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economie di scala sono influenzate dall’elasticità dei costi</w:t>
            </w:r>
            <w:r w:rsidR="006A4C5E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e dalla leva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operativa</w:t>
            </w:r>
            <w:proofErr w:type="gramEnd"/>
          </w:p>
        </w:tc>
        <w:tc>
          <w:tcPr>
            <w:tcW w:w="425" w:type="dxa"/>
          </w:tcPr>
          <w:p w14:paraId="7AFFE189" w14:textId="4A009074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57C2FD8" w14:textId="612A20AF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544AAF26" w14:textId="77777777" w:rsidTr="00AC277A">
        <w:tc>
          <w:tcPr>
            <w:tcW w:w="9781" w:type="dxa"/>
          </w:tcPr>
          <w:p w14:paraId="7C8BC414" w14:textId="78AEE1A2" w:rsidR="008943E5" w:rsidRPr="009C53E4" w:rsidRDefault="00845952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consiglio di amministrazione delle società quotate include anche i consiglieri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indipendenti</w:t>
            </w:r>
            <w:proofErr w:type="gramEnd"/>
          </w:p>
        </w:tc>
        <w:tc>
          <w:tcPr>
            <w:tcW w:w="425" w:type="dxa"/>
          </w:tcPr>
          <w:p w14:paraId="18EE2D2D" w14:textId="12B2864A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447DF35" w14:textId="08BAC979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67D6C4E5" w14:textId="77777777" w:rsidTr="00AC277A">
        <w:tc>
          <w:tcPr>
            <w:tcW w:w="9781" w:type="dxa"/>
          </w:tcPr>
          <w:p w14:paraId="502E15CD" w14:textId="756EBED0" w:rsidR="008943E5" w:rsidRPr="00605E01" w:rsidRDefault="00845952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 concorrenti potenziali</w:t>
            </w:r>
            <w:r w:rsidR="006A4C5E">
              <w:rPr>
                <w:rFonts w:asciiTheme="minorHAnsi" w:hAnsiTheme="minorHAnsi" w:cstheme="minorHAnsi"/>
                <w:sz w:val="18"/>
              </w:rPr>
              <w:t xml:space="preserve">, nel modello delle </w:t>
            </w:r>
            <w:proofErr w:type="gramStart"/>
            <w:r w:rsidR="006A4C5E">
              <w:rPr>
                <w:rFonts w:asciiTheme="minorHAnsi" w:hAnsiTheme="minorHAnsi" w:cstheme="minorHAnsi"/>
                <w:sz w:val="18"/>
              </w:rPr>
              <w:t>5</w:t>
            </w:r>
            <w:proofErr w:type="gramEnd"/>
            <w:r w:rsidR="006A4C5E">
              <w:rPr>
                <w:rFonts w:asciiTheme="minorHAnsi" w:hAnsiTheme="minorHAnsi" w:cstheme="minorHAnsi"/>
                <w:sz w:val="18"/>
              </w:rPr>
              <w:t xml:space="preserve"> forze, </w:t>
            </w:r>
            <w:r>
              <w:rPr>
                <w:rFonts w:asciiTheme="minorHAnsi" w:hAnsiTheme="minorHAnsi" w:cstheme="minorHAnsi"/>
                <w:sz w:val="18"/>
              </w:rPr>
              <w:t>sono imprese che non esistono ancora</w:t>
            </w:r>
            <w:r w:rsidR="006A4C5E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30740E0" w14:textId="0B37FFA3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8509E54" w14:textId="65D677AF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4F73E704" w14:textId="77777777" w:rsidTr="00AC277A">
        <w:tc>
          <w:tcPr>
            <w:tcW w:w="9781" w:type="dxa"/>
          </w:tcPr>
          <w:p w14:paraId="354C70DD" w14:textId="342B1260" w:rsidR="008943E5" w:rsidRPr="00605E01" w:rsidRDefault="006A4C5E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affondati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possono comprendere, ad esempio, gli investimenti iniziali in pubblicità per il lancio di un nuovo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prodotto</w:t>
            </w:r>
            <w:proofErr w:type="gramEnd"/>
          </w:p>
        </w:tc>
        <w:tc>
          <w:tcPr>
            <w:tcW w:w="425" w:type="dxa"/>
          </w:tcPr>
          <w:p w14:paraId="5092A8CC" w14:textId="6FBA5441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25628423" w14:textId="43294CE8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5F1A34C2" w14:textId="77777777" w:rsidTr="00AC277A">
        <w:tc>
          <w:tcPr>
            <w:tcW w:w="9781" w:type="dxa"/>
          </w:tcPr>
          <w:p w14:paraId="2C72560D" w14:textId="3AC77CCF" w:rsidR="008943E5" w:rsidRPr="00605E01" w:rsidRDefault="008943E5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 costi di “invenduto”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sono inferiori a quelli di mancate vendite solo se l’elasticità dei costi è inferiore a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0,5</w:t>
            </w:r>
            <w:proofErr w:type="gramEnd"/>
          </w:p>
        </w:tc>
        <w:tc>
          <w:tcPr>
            <w:tcW w:w="425" w:type="dxa"/>
          </w:tcPr>
          <w:p w14:paraId="395C0325" w14:textId="22783FD1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9F174CA" w14:textId="5A3F4017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322EC105" w14:textId="77777777" w:rsidTr="00AC277A">
        <w:tc>
          <w:tcPr>
            <w:tcW w:w="9781" w:type="dxa"/>
          </w:tcPr>
          <w:p w14:paraId="0B66EC58" w14:textId="2A202202" w:rsidR="008943E5" w:rsidRPr="00A05B8C" w:rsidRDefault="008943E5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Il costo dell’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per un’impresa quotata in Borsa è influenzato anche dai tassi prevalenti sui mercati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obbligazionari</w:t>
            </w:r>
            <w:proofErr w:type="gramEnd"/>
          </w:p>
        </w:tc>
        <w:tc>
          <w:tcPr>
            <w:tcW w:w="425" w:type="dxa"/>
          </w:tcPr>
          <w:p w14:paraId="068594BC" w14:textId="478AA392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DA79C94" w14:textId="3D9D9FE9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4E0EE44A" w14:textId="77777777" w:rsidTr="00AC277A">
        <w:tc>
          <w:tcPr>
            <w:tcW w:w="9781" w:type="dxa"/>
          </w:tcPr>
          <w:p w14:paraId="46AF9BD5" w14:textId="56D7BBBE" w:rsidR="008943E5" w:rsidRPr="00C80C94" w:rsidRDefault="008943E5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direttore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finanziario ha il principale compito di predisporre i bilanci dell’impresa per la loro approvazione in Assemblea dei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Soci</w:t>
            </w:r>
            <w:proofErr w:type="gramEnd"/>
          </w:p>
        </w:tc>
        <w:tc>
          <w:tcPr>
            <w:tcW w:w="425" w:type="dxa"/>
          </w:tcPr>
          <w:p w14:paraId="59FA0B00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884E9EC" w14:textId="2CB2037D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3CC2EB8" w14:textId="77777777" w:rsidTr="00AC277A">
        <w:tc>
          <w:tcPr>
            <w:tcW w:w="9781" w:type="dxa"/>
          </w:tcPr>
          <w:p w14:paraId="2C58D7C1" w14:textId="157A0533" w:rsidR="008943E5" w:rsidRPr="00A05B8C" w:rsidRDefault="008943E5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grado di concentrazione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di un settore è un possibile indicatore della rilevanza delle economie di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scala</w:t>
            </w:r>
            <w:proofErr w:type="gramEnd"/>
            <w:r w:rsidR="00703D6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759DE07" w14:textId="443C9805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DA7A75A" w14:textId="6F5AF86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F995A32" w14:textId="77777777" w:rsidTr="00AC277A">
        <w:tc>
          <w:tcPr>
            <w:tcW w:w="9781" w:type="dxa"/>
          </w:tcPr>
          <w:p w14:paraId="6B29089B" w14:textId="6FEB8448" w:rsidR="008943E5" w:rsidRPr="00A05B8C" w:rsidRDefault="008943E5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prezzo di vendita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al cliente finale è molto vicino ai costi marginali. Per questo motivo,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viene</w:t>
            </w:r>
            <w:proofErr w:type="gramEnd"/>
            <w:r w:rsidR="00845952">
              <w:rPr>
                <w:rFonts w:asciiTheme="minorHAnsi" w:hAnsiTheme="minorHAnsi" w:cstheme="minorHAnsi"/>
                <w:sz w:val="18"/>
              </w:rPr>
              <w:t xml:space="preserve"> modificato nel tempo</w:t>
            </w:r>
            <w:r w:rsidR="00AC3CE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03C1241" w14:textId="4F9FD9D0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B95097A" w14:textId="63A0C7D7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C80C94" w14:paraId="3C017B56" w14:textId="77777777" w:rsidTr="00AC277A">
        <w:tc>
          <w:tcPr>
            <w:tcW w:w="9781" w:type="dxa"/>
          </w:tcPr>
          <w:p w14:paraId="192617F1" w14:textId="32DDF200" w:rsidR="008943E5" w:rsidRPr="00C80C94" w:rsidRDefault="00703D68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L’impresa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può differenziare i suoi prodotti anche attraverso la scelta del canale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distributivo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657141FB" w14:textId="2A1F5CA5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4FD1453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5A08F22F" w14:textId="77777777" w:rsidTr="00AC277A">
        <w:tc>
          <w:tcPr>
            <w:tcW w:w="9781" w:type="dxa"/>
          </w:tcPr>
          <w:p w14:paraId="1FE55B26" w14:textId="3711E42B" w:rsidR="008943E5" w:rsidRPr="00A05B8C" w:rsidRDefault="00AC3CEB" w:rsidP="0084595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Il sistema del valore </w:t>
            </w:r>
            <w:r w:rsidR="00845952">
              <w:rPr>
                <w:rFonts w:asciiTheme="minorHAnsi" w:hAnsiTheme="minorHAnsi" w:cstheme="minorHAnsi"/>
                <w:sz w:val="18"/>
              </w:rPr>
              <w:t xml:space="preserve">di un’impresa che fa largo ricorso all’outsourcing è coincidente con la sua catena del </w:t>
            </w:r>
            <w:proofErr w:type="gramStart"/>
            <w:r w:rsidR="00845952">
              <w:rPr>
                <w:rFonts w:asciiTheme="minorHAnsi" w:hAnsiTheme="minorHAnsi" w:cstheme="minorHAnsi"/>
                <w:sz w:val="18"/>
              </w:rPr>
              <w:t>valore</w:t>
            </w:r>
            <w:proofErr w:type="gramEnd"/>
          </w:p>
        </w:tc>
        <w:tc>
          <w:tcPr>
            <w:tcW w:w="425" w:type="dxa"/>
          </w:tcPr>
          <w:p w14:paraId="3CE69087" w14:textId="74C48E1A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4436F12" w14:textId="1032021B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6E5E7DE9" w14:textId="77777777" w:rsidTr="00AC277A">
        <w:tc>
          <w:tcPr>
            <w:tcW w:w="9781" w:type="dxa"/>
          </w:tcPr>
          <w:p w14:paraId="243FDD9A" w14:textId="2CFD5ECE" w:rsidR="008943E5" w:rsidRPr="00605E01" w:rsidRDefault="00E417E8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Possiamo dire che il</w:t>
            </w:r>
            <w:r w:rsidR="00AC3CEB">
              <w:rPr>
                <w:rFonts w:asciiTheme="minorHAnsi" w:hAnsiTheme="minorHAnsi" w:cstheme="minorHAnsi"/>
                <w:sz w:val="18"/>
              </w:rPr>
              <w:t xml:space="preserve"> fatturato per addetto </w:t>
            </w:r>
            <w:r w:rsidR="00703D68">
              <w:rPr>
                <w:rFonts w:asciiTheme="minorHAnsi" w:hAnsiTheme="minorHAnsi" w:cstheme="minorHAnsi"/>
                <w:sz w:val="18"/>
              </w:rPr>
              <w:t xml:space="preserve">è </w:t>
            </w:r>
            <w:r>
              <w:rPr>
                <w:rFonts w:asciiTheme="minorHAnsi" w:hAnsiTheme="minorHAnsi" w:cstheme="minorHAnsi"/>
                <w:sz w:val="18"/>
              </w:rPr>
              <w:t xml:space="preserve">massimo quando l’integrazione verticale è minima, a parità di altri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fattori</w:t>
            </w:r>
            <w:proofErr w:type="gramEnd"/>
          </w:p>
        </w:tc>
        <w:tc>
          <w:tcPr>
            <w:tcW w:w="425" w:type="dxa"/>
          </w:tcPr>
          <w:p w14:paraId="41251F55" w14:textId="69878951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82FD72C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594D2B6B" w14:textId="77777777" w:rsidTr="00AC277A">
        <w:tc>
          <w:tcPr>
            <w:tcW w:w="9781" w:type="dxa"/>
          </w:tcPr>
          <w:p w14:paraId="3A114610" w14:textId="791536E1" w:rsidR="008943E5" w:rsidRPr="00C80C94" w:rsidRDefault="00E417E8" w:rsidP="00703D6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Gli azionisti di minoranza sono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stakeholders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, mentre quelli di maggioranza sono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</w:rPr>
              <w:t>shareholders</w:t>
            </w:r>
            <w:proofErr w:type="spellEnd"/>
            <w:proofErr w:type="gramEnd"/>
          </w:p>
        </w:tc>
        <w:tc>
          <w:tcPr>
            <w:tcW w:w="425" w:type="dxa"/>
          </w:tcPr>
          <w:p w14:paraId="43B99560" w14:textId="7EE93593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1A45B3E" w14:textId="0FABDB85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B8C870D" w14:textId="77777777" w:rsidTr="00AC277A">
        <w:tc>
          <w:tcPr>
            <w:tcW w:w="9781" w:type="dxa"/>
          </w:tcPr>
          <w:p w14:paraId="0087962B" w14:textId="387084A0" w:rsidR="008943E5" w:rsidRPr="00A05B8C" w:rsidRDefault="008943E5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La dif</w:t>
            </w:r>
            <w:r w:rsidR="003322DA">
              <w:rPr>
                <w:rFonts w:asciiTheme="minorHAnsi" w:hAnsiTheme="minorHAnsi" w:cstheme="minorHAnsi"/>
                <w:sz w:val="18"/>
              </w:rPr>
              <w:t xml:space="preserve">ferenziazione </w:t>
            </w:r>
            <w:r w:rsidR="00E417E8">
              <w:rPr>
                <w:rFonts w:asciiTheme="minorHAnsi" w:hAnsiTheme="minorHAnsi" w:cstheme="minorHAnsi"/>
                <w:sz w:val="18"/>
              </w:rPr>
              <w:t xml:space="preserve">è un’arma competitiva più efficace dell’efficienza sui </w:t>
            </w:r>
            <w:proofErr w:type="gramStart"/>
            <w:r w:rsidR="00E417E8">
              <w:rPr>
                <w:rFonts w:asciiTheme="minorHAnsi" w:hAnsiTheme="minorHAnsi" w:cstheme="minorHAnsi"/>
                <w:sz w:val="18"/>
              </w:rPr>
              <w:t>costi</w:t>
            </w:r>
            <w:proofErr w:type="gramEnd"/>
          </w:p>
        </w:tc>
        <w:tc>
          <w:tcPr>
            <w:tcW w:w="425" w:type="dxa"/>
          </w:tcPr>
          <w:p w14:paraId="6C98B17B" w14:textId="0DDC893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8DDAEED" w14:textId="4F1130CB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3F8DF22B" w14:textId="77777777" w:rsidTr="00AC277A">
        <w:tc>
          <w:tcPr>
            <w:tcW w:w="9781" w:type="dxa"/>
          </w:tcPr>
          <w:p w14:paraId="4925C61A" w14:textId="0800EE47" w:rsidR="008943E5" w:rsidRPr="00605E01" w:rsidRDefault="008943E5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</w:t>
            </w:r>
            <w:r w:rsidR="00E417E8">
              <w:rPr>
                <w:rFonts w:asciiTheme="minorHAnsi" w:hAnsiTheme="minorHAnsi" w:cstheme="minorHAnsi"/>
                <w:sz w:val="18"/>
              </w:rPr>
              <w:t xml:space="preserve">cresce con l’aumento delle vendite, ma si riduce con l’aumento dell’integrazione </w:t>
            </w:r>
            <w:proofErr w:type="gramStart"/>
            <w:r w:rsidR="00E417E8">
              <w:rPr>
                <w:rFonts w:asciiTheme="minorHAnsi" w:hAnsiTheme="minorHAnsi" w:cstheme="minorHAnsi"/>
                <w:sz w:val="18"/>
              </w:rPr>
              <w:t>verticale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92DBF1E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B09BC69" w14:textId="6189AD6B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11983957" w14:textId="77777777" w:rsidTr="00AC277A">
        <w:tc>
          <w:tcPr>
            <w:tcW w:w="9781" w:type="dxa"/>
          </w:tcPr>
          <w:p w14:paraId="4390365C" w14:textId="6232560B" w:rsidR="008943E5" w:rsidRPr="00605E01" w:rsidRDefault="008943E5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leva operativa </w:t>
            </w:r>
            <w:r w:rsidR="00E417E8">
              <w:rPr>
                <w:rFonts w:asciiTheme="minorHAnsi" w:hAnsiTheme="minorHAnsi" w:cstheme="minorHAnsi"/>
                <w:sz w:val="18"/>
              </w:rPr>
              <w:t xml:space="preserve">è una costante, all’interno di una determinata scala </w:t>
            </w:r>
            <w:proofErr w:type="gramStart"/>
            <w:r w:rsidR="00E417E8">
              <w:rPr>
                <w:rFonts w:asciiTheme="minorHAnsi" w:hAnsiTheme="minorHAnsi" w:cstheme="minorHAnsi"/>
                <w:sz w:val="18"/>
              </w:rPr>
              <w:t>produttiva</w:t>
            </w:r>
            <w:proofErr w:type="gramEnd"/>
          </w:p>
        </w:tc>
        <w:tc>
          <w:tcPr>
            <w:tcW w:w="425" w:type="dxa"/>
          </w:tcPr>
          <w:p w14:paraId="0E823FFE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5DD9B36" w14:textId="79CEBB42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0B00152B" w14:textId="77777777" w:rsidTr="00AC277A">
        <w:tc>
          <w:tcPr>
            <w:tcW w:w="9781" w:type="dxa"/>
          </w:tcPr>
          <w:p w14:paraId="17DC8677" w14:textId="2210DE6F" w:rsidR="008943E5" w:rsidRPr="00605E01" w:rsidRDefault="008C672B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produttività del lavoro </w:t>
            </w:r>
            <w:r w:rsidR="00E417E8">
              <w:rPr>
                <w:rFonts w:asciiTheme="minorHAnsi" w:hAnsiTheme="minorHAnsi" w:cstheme="minorHAnsi"/>
                <w:sz w:val="18"/>
              </w:rPr>
              <w:t xml:space="preserve">è, in certa misura, correlata con il fatturato per </w:t>
            </w:r>
            <w:proofErr w:type="gramStart"/>
            <w:r w:rsidR="00E417E8">
              <w:rPr>
                <w:rFonts w:asciiTheme="minorHAnsi" w:hAnsiTheme="minorHAnsi" w:cstheme="minorHAnsi"/>
                <w:sz w:val="18"/>
              </w:rPr>
              <w:t>addetto</w:t>
            </w:r>
            <w:proofErr w:type="gramEnd"/>
          </w:p>
        </w:tc>
        <w:tc>
          <w:tcPr>
            <w:tcW w:w="425" w:type="dxa"/>
          </w:tcPr>
          <w:p w14:paraId="021F3E21" w14:textId="0AF2C792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39F22A0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227CBF6C" w14:textId="77777777" w:rsidTr="00AC277A">
        <w:tc>
          <w:tcPr>
            <w:tcW w:w="9781" w:type="dxa"/>
          </w:tcPr>
          <w:p w14:paraId="1D38D035" w14:textId="428C6F9C" w:rsidR="008943E5" w:rsidRPr="00605E01" w:rsidRDefault="00E417E8" w:rsidP="00E417E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La realizzazione di 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economie di scopo </w:t>
            </w:r>
            <w:r>
              <w:rPr>
                <w:rFonts w:asciiTheme="minorHAnsi" w:hAnsiTheme="minorHAnsi" w:cstheme="minorHAnsi"/>
                <w:sz w:val="18"/>
              </w:rPr>
              <w:t xml:space="preserve">è possibile anche senza dar corso a strategie di diversificazione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settoriale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7983150" w14:textId="1EDED16E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4A89585" w14:textId="4F563E35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815293" w14:paraId="172927E7" w14:textId="77777777" w:rsidTr="00AC277A">
        <w:tc>
          <w:tcPr>
            <w:tcW w:w="9781" w:type="dxa"/>
          </w:tcPr>
          <w:p w14:paraId="26C85D3D" w14:textId="2E71CA78" w:rsidR="008943E5" w:rsidRPr="00815293" w:rsidRDefault="008943E5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 economie di </w:t>
            </w:r>
            <w:r w:rsidR="008C672B">
              <w:rPr>
                <w:rFonts w:asciiTheme="minorHAnsi" w:hAnsiTheme="minorHAnsi" w:cstheme="minorHAnsi"/>
                <w:sz w:val="18"/>
                <w:szCs w:val="18"/>
              </w:rPr>
              <w:t xml:space="preserve">scala </w:t>
            </w:r>
            <w:r w:rsidR="00A21704">
              <w:rPr>
                <w:rFonts w:asciiTheme="minorHAnsi" w:hAnsiTheme="minorHAnsi" w:cstheme="minorHAnsi"/>
                <w:sz w:val="18"/>
                <w:szCs w:val="18"/>
              </w:rPr>
              <w:t>possono essere realizzate anche sul piano dell’organizzazione del lavoro d’</w:t>
            </w:r>
            <w:proofErr w:type="gramStart"/>
            <w:r w:rsidR="00A21704">
              <w:rPr>
                <w:rFonts w:asciiTheme="minorHAnsi" w:hAnsiTheme="minorHAnsi" w:cstheme="minorHAnsi"/>
                <w:sz w:val="18"/>
                <w:szCs w:val="18"/>
              </w:rPr>
              <w:t>ufficio</w:t>
            </w:r>
            <w:proofErr w:type="gramEnd"/>
          </w:p>
        </w:tc>
        <w:tc>
          <w:tcPr>
            <w:tcW w:w="425" w:type="dxa"/>
          </w:tcPr>
          <w:p w14:paraId="6FADC02E" w14:textId="651534F0" w:rsidR="008943E5" w:rsidRPr="00815293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7B28870" w14:textId="77777777" w:rsidR="008943E5" w:rsidRPr="00815293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3E5" w:rsidRPr="00A05B8C" w14:paraId="720850C2" w14:textId="77777777" w:rsidTr="00AC277A">
        <w:tc>
          <w:tcPr>
            <w:tcW w:w="9781" w:type="dxa"/>
          </w:tcPr>
          <w:p w14:paraId="20EC7C19" w14:textId="2F7725A0" w:rsidR="008943E5" w:rsidRPr="00A05B8C" w:rsidRDefault="008C672B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</w:t>
            </w:r>
            <w:r w:rsidR="00221617">
              <w:rPr>
                <w:rFonts w:asciiTheme="minorHAnsi" w:hAnsiTheme="minorHAnsi" w:cstheme="minorHAnsi"/>
                <w:sz w:val="18"/>
              </w:rPr>
              <w:t xml:space="preserve"> processi di consolidamento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21704">
              <w:rPr>
                <w:rFonts w:asciiTheme="minorHAnsi" w:hAnsiTheme="minorHAnsi" w:cstheme="minorHAnsi"/>
                <w:sz w:val="18"/>
              </w:rPr>
              <w:t xml:space="preserve">possono portare vantaggi sia alle grandi imprese </w:t>
            </w:r>
            <w:proofErr w:type="gramStart"/>
            <w:r w:rsidR="00A21704">
              <w:rPr>
                <w:rFonts w:asciiTheme="minorHAnsi" w:hAnsiTheme="minorHAnsi" w:cstheme="minorHAnsi"/>
                <w:sz w:val="18"/>
              </w:rPr>
              <w:t>che</w:t>
            </w:r>
            <w:proofErr w:type="gramEnd"/>
            <w:r w:rsidR="00A21704">
              <w:rPr>
                <w:rFonts w:asciiTheme="minorHAnsi" w:hAnsiTheme="minorHAnsi" w:cstheme="minorHAnsi"/>
                <w:sz w:val="18"/>
              </w:rPr>
              <w:t xml:space="preserve"> alle piccole imprese</w:t>
            </w:r>
          </w:p>
        </w:tc>
        <w:tc>
          <w:tcPr>
            <w:tcW w:w="425" w:type="dxa"/>
          </w:tcPr>
          <w:p w14:paraId="2B6180E2" w14:textId="799CBC11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569A219C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294142E4" w14:textId="77777777" w:rsidTr="00AC277A">
        <w:tc>
          <w:tcPr>
            <w:tcW w:w="9781" w:type="dxa"/>
          </w:tcPr>
          <w:p w14:paraId="440F22AE" w14:textId="7864A0A4" w:rsidR="008943E5" w:rsidRPr="00605E01" w:rsidRDefault="008943E5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fusioni tra imprese </w:t>
            </w:r>
            <w:r w:rsidR="00A21704">
              <w:rPr>
                <w:rFonts w:asciiTheme="minorHAnsi" w:hAnsiTheme="minorHAnsi" w:cstheme="minorHAnsi"/>
                <w:sz w:val="18"/>
              </w:rPr>
              <w:t xml:space="preserve">sono la </w:t>
            </w:r>
            <w:proofErr w:type="gramStart"/>
            <w:r w:rsidR="00A21704"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 w:rsidR="00A21704">
              <w:rPr>
                <w:rFonts w:asciiTheme="minorHAnsi" w:hAnsiTheme="minorHAnsi" w:cstheme="minorHAnsi"/>
                <w:sz w:val="18"/>
              </w:rPr>
              <w:t xml:space="preserve"> tipica di diversificazione non correlata</w:t>
            </w:r>
          </w:p>
        </w:tc>
        <w:tc>
          <w:tcPr>
            <w:tcW w:w="425" w:type="dxa"/>
          </w:tcPr>
          <w:p w14:paraId="13B23EF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38261D5D" w14:textId="0CE7D310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4AF677D5" w14:textId="77777777" w:rsidTr="00AC277A">
        <w:tc>
          <w:tcPr>
            <w:tcW w:w="9781" w:type="dxa"/>
          </w:tcPr>
          <w:p w14:paraId="47AFF0F5" w14:textId="5BDF8A46" w:rsidR="008943E5" w:rsidRPr="00605E01" w:rsidRDefault="00A21704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esempio di “costi per servizi” sono le spese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pubblicità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43BBAF76" w14:textId="3498BC18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12470E26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1B451961" w14:textId="77777777" w:rsidTr="00AC277A">
        <w:tc>
          <w:tcPr>
            <w:tcW w:w="9781" w:type="dxa"/>
          </w:tcPr>
          <w:p w14:paraId="6C6010C6" w14:textId="0CF205F2" w:rsidR="008943E5" w:rsidRPr="00605E01" w:rsidRDefault="008943E5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pratiche di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revenue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management </w:t>
            </w:r>
            <w:r w:rsidR="00A21704">
              <w:rPr>
                <w:rFonts w:asciiTheme="minorHAnsi" w:hAnsiTheme="minorHAnsi" w:cstheme="minorHAnsi"/>
                <w:sz w:val="18"/>
              </w:rPr>
              <w:t xml:space="preserve">sono diffuse nel settore della distribuzione di derivati </w:t>
            </w:r>
            <w:proofErr w:type="gramStart"/>
            <w:r w:rsidR="00A21704">
              <w:rPr>
                <w:rFonts w:asciiTheme="minorHAnsi" w:hAnsiTheme="minorHAnsi" w:cstheme="minorHAnsi"/>
                <w:sz w:val="18"/>
              </w:rPr>
              <w:t>petroliferi</w:t>
            </w:r>
            <w:proofErr w:type="gramEnd"/>
          </w:p>
        </w:tc>
        <w:tc>
          <w:tcPr>
            <w:tcW w:w="425" w:type="dxa"/>
          </w:tcPr>
          <w:p w14:paraId="3C70796F" w14:textId="77777777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41EF7AC1" w14:textId="6274AFCC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1E759A" w14:paraId="06D004EA" w14:textId="77777777" w:rsidTr="00AC277A">
        <w:tc>
          <w:tcPr>
            <w:tcW w:w="9781" w:type="dxa"/>
          </w:tcPr>
          <w:p w14:paraId="44EB5ADB" w14:textId="479874A9" w:rsidR="008943E5" w:rsidRPr="00C80C94" w:rsidRDefault="008943E5" w:rsidP="00A2170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Le scelte di delocalizzazione </w:t>
            </w:r>
            <w:r w:rsidR="00A21704">
              <w:rPr>
                <w:rFonts w:asciiTheme="minorHAnsi" w:hAnsiTheme="minorHAnsi" w:cstheme="minorHAnsi"/>
                <w:sz w:val="18"/>
              </w:rPr>
              <w:t xml:space="preserve">portano oggi diverse imprese Occidentali a produrre nei paesi dove il costo del lavoro è </w:t>
            </w:r>
            <w:proofErr w:type="gramStart"/>
            <w:r w:rsidR="00A21704">
              <w:rPr>
                <w:rFonts w:asciiTheme="minorHAnsi" w:hAnsiTheme="minorHAnsi" w:cstheme="minorHAnsi"/>
                <w:sz w:val="18"/>
              </w:rPr>
              <w:t>basso</w:t>
            </w:r>
            <w:proofErr w:type="gramEnd"/>
            <w:r w:rsidR="008C672B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14095B61" w14:textId="3188FF19" w:rsidR="008943E5" w:rsidRPr="00890A6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6034738" w14:textId="2F3600D4" w:rsidR="008943E5" w:rsidRPr="00890A6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0F6DC31D" w14:textId="77777777" w:rsidTr="00AC277A">
        <w:tc>
          <w:tcPr>
            <w:tcW w:w="9781" w:type="dxa"/>
          </w:tcPr>
          <w:p w14:paraId="7559491D" w14:textId="430B6FB6" w:rsidR="008943E5" w:rsidRPr="00A05B8C" w:rsidRDefault="008943E5" w:rsidP="001A02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Nell’analisi costi-volumi-risultati,</w:t>
            </w:r>
            <w:r w:rsidR="0017599A">
              <w:rPr>
                <w:rFonts w:asciiTheme="minorHAnsi" w:hAnsiTheme="minorHAnsi" w:cstheme="minorHAnsi"/>
                <w:sz w:val="18"/>
              </w:rPr>
              <w:t xml:space="preserve"> la quantità di pareggio è </w:t>
            </w:r>
            <w:r w:rsidR="001A02E7">
              <w:rPr>
                <w:rFonts w:asciiTheme="minorHAnsi" w:hAnsiTheme="minorHAnsi" w:cstheme="minorHAnsi"/>
                <w:sz w:val="18"/>
              </w:rPr>
              <w:t xml:space="preserve">una funzione decrescente del margine di contribuzione </w:t>
            </w:r>
            <w:proofErr w:type="gramStart"/>
            <w:r w:rsidR="001A02E7">
              <w:rPr>
                <w:rFonts w:asciiTheme="minorHAnsi" w:hAnsiTheme="minorHAnsi" w:cstheme="minorHAnsi"/>
                <w:sz w:val="18"/>
              </w:rPr>
              <w:t>unitario</w:t>
            </w:r>
            <w:proofErr w:type="gramEnd"/>
          </w:p>
        </w:tc>
        <w:tc>
          <w:tcPr>
            <w:tcW w:w="425" w:type="dxa"/>
          </w:tcPr>
          <w:p w14:paraId="7D56E201" w14:textId="6FAF41B0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92945F7" w14:textId="45CA95DD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3AE8EB61" w14:textId="77777777" w:rsidTr="00AC277A">
        <w:tc>
          <w:tcPr>
            <w:tcW w:w="9781" w:type="dxa"/>
          </w:tcPr>
          <w:p w14:paraId="00E2F3B9" w14:textId="5448E74B" w:rsidR="008943E5" w:rsidRPr="00605E01" w:rsidRDefault="008943E5" w:rsidP="001A02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Nella formula Dupont, </w:t>
            </w:r>
            <w:r w:rsidR="0017599A">
              <w:rPr>
                <w:rFonts w:asciiTheme="minorHAnsi" w:hAnsiTheme="minorHAnsi" w:cstheme="minorHAnsi"/>
                <w:sz w:val="18"/>
              </w:rPr>
              <w:t xml:space="preserve">il ROE è </w:t>
            </w:r>
            <w:r w:rsidR="001A02E7">
              <w:rPr>
                <w:rFonts w:asciiTheme="minorHAnsi" w:hAnsiTheme="minorHAnsi" w:cstheme="minorHAnsi"/>
                <w:sz w:val="18"/>
              </w:rPr>
              <w:t xml:space="preserve">necessariamente maggiore del </w:t>
            </w:r>
            <w:proofErr w:type="gramStart"/>
            <w:r w:rsidR="001A02E7">
              <w:rPr>
                <w:rFonts w:asciiTheme="minorHAnsi" w:hAnsiTheme="minorHAnsi" w:cstheme="minorHAnsi"/>
                <w:sz w:val="18"/>
              </w:rPr>
              <w:t>ROS</w:t>
            </w:r>
            <w:proofErr w:type="gramEnd"/>
          </w:p>
        </w:tc>
        <w:tc>
          <w:tcPr>
            <w:tcW w:w="425" w:type="dxa"/>
          </w:tcPr>
          <w:p w14:paraId="1DACBEED" w14:textId="07E418C1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07253EDA" w14:textId="3177F473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C80C94" w14:paraId="121049B4" w14:textId="77777777" w:rsidTr="00AC277A">
        <w:tc>
          <w:tcPr>
            <w:tcW w:w="9781" w:type="dxa"/>
          </w:tcPr>
          <w:p w14:paraId="149AB096" w14:textId="19515FC4" w:rsidR="008943E5" w:rsidRPr="00C80C94" w:rsidRDefault="00272228" w:rsidP="001A02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</w:rPr>
              <w:t xml:space="preserve">La </w:t>
            </w:r>
            <w:proofErr w:type="spellStart"/>
            <w:proofErr w:type="gramEnd"/>
            <w:r w:rsidR="001A02E7">
              <w:rPr>
                <w:rFonts w:asciiTheme="minorHAnsi" w:hAnsiTheme="minorHAnsi" w:cstheme="minorHAnsi"/>
                <w:sz w:val="18"/>
              </w:rPr>
              <w:t>Illycaffè</w:t>
            </w:r>
            <w:proofErr w:type="spellEnd"/>
            <w:r w:rsidR="001A02E7">
              <w:rPr>
                <w:rFonts w:asciiTheme="minorHAnsi" w:hAnsiTheme="minorHAnsi" w:cstheme="minorHAnsi"/>
                <w:sz w:val="18"/>
              </w:rPr>
              <w:t xml:space="preserve"> è quotata alla Borsa di Milano dal novembre 2015</w:t>
            </w:r>
          </w:p>
        </w:tc>
        <w:tc>
          <w:tcPr>
            <w:tcW w:w="425" w:type="dxa"/>
          </w:tcPr>
          <w:p w14:paraId="0D75191A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050AD2C" w14:textId="61E9AED3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162FAB6D" w14:textId="77777777" w:rsidTr="00AC277A">
        <w:tc>
          <w:tcPr>
            <w:tcW w:w="9781" w:type="dxa"/>
          </w:tcPr>
          <w:p w14:paraId="15E83444" w14:textId="0FD3C698" w:rsidR="008943E5" w:rsidRPr="00A05B8C" w:rsidRDefault="00912D80" w:rsidP="00912D8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 scelte di definizione del business possono essere influenzate anche dalla dimensione dell’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impresa</w:t>
            </w:r>
            <w:proofErr w:type="gramEnd"/>
          </w:p>
        </w:tc>
        <w:tc>
          <w:tcPr>
            <w:tcW w:w="425" w:type="dxa"/>
          </w:tcPr>
          <w:p w14:paraId="0829DF30" w14:textId="5CE4C6B1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4963D6AE" w14:textId="3E1AA92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2C55643C" w14:textId="77777777" w:rsidTr="00AC277A">
        <w:tc>
          <w:tcPr>
            <w:tcW w:w="9781" w:type="dxa"/>
          </w:tcPr>
          <w:p w14:paraId="3DD042C0" w14:textId="3B4AC9F5" w:rsidR="008943E5" w:rsidRPr="00C80C94" w:rsidRDefault="008943E5" w:rsidP="00912D8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dei costi di transazione, </w:t>
            </w:r>
            <w:r w:rsidR="00912D80">
              <w:rPr>
                <w:rFonts w:asciiTheme="minorHAnsi" w:hAnsiTheme="minorHAnsi" w:cstheme="minorHAnsi"/>
                <w:sz w:val="18"/>
              </w:rPr>
              <w:t xml:space="preserve">le imprese preferiscono rivolgersi ai fornitori piuttosto che ai manager, a causa dei costi di agenzia. Quando i costi di agenzia crescono i costi di </w:t>
            </w:r>
            <w:proofErr w:type="gramStart"/>
            <w:r w:rsidR="00912D80">
              <w:rPr>
                <w:rFonts w:asciiTheme="minorHAnsi" w:hAnsiTheme="minorHAnsi" w:cstheme="minorHAnsi"/>
                <w:sz w:val="18"/>
              </w:rPr>
              <w:t>transazione</w:t>
            </w:r>
            <w:proofErr w:type="gramEnd"/>
            <w:r w:rsidR="00912D80">
              <w:rPr>
                <w:rFonts w:asciiTheme="minorHAnsi" w:hAnsiTheme="minorHAnsi" w:cstheme="minorHAnsi"/>
                <w:sz w:val="18"/>
              </w:rPr>
              <w:t xml:space="preserve"> si riducono</w:t>
            </w:r>
          </w:p>
        </w:tc>
        <w:tc>
          <w:tcPr>
            <w:tcW w:w="425" w:type="dxa"/>
          </w:tcPr>
          <w:p w14:paraId="799D8488" w14:textId="1FD7523F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AF24BDF" w14:textId="4FA75FAC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254EA3F6" w14:textId="77777777" w:rsidTr="00AC277A">
        <w:tc>
          <w:tcPr>
            <w:tcW w:w="9781" w:type="dxa"/>
          </w:tcPr>
          <w:p w14:paraId="62F30A71" w14:textId="31AA486A" w:rsidR="008943E5" w:rsidRPr="00A05B8C" w:rsidRDefault="008943E5" w:rsidP="00912D8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Secondo la teoria dell’agenzia, </w:t>
            </w:r>
            <w:r w:rsidR="00912D80">
              <w:rPr>
                <w:rFonts w:asciiTheme="minorHAnsi" w:hAnsiTheme="minorHAnsi" w:cstheme="minorHAnsi"/>
                <w:sz w:val="18"/>
              </w:rPr>
              <w:t xml:space="preserve">le cariche </w:t>
            </w:r>
            <w:proofErr w:type="gramStart"/>
            <w:r w:rsidR="00912D80">
              <w:rPr>
                <w:rFonts w:asciiTheme="minorHAnsi" w:hAnsiTheme="minorHAnsi" w:cstheme="minorHAnsi"/>
                <w:sz w:val="18"/>
              </w:rPr>
              <w:t>manageriali</w:t>
            </w:r>
            <w:proofErr w:type="gramEnd"/>
            <w:r w:rsidR="00912D80">
              <w:rPr>
                <w:rFonts w:asciiTheme="minorHAnsi" w:hAnsiTheme="minorHAnsi" w:cstheme="minorHAnsi"/>
                <w:sz w:val="18"/>
              </w:rPr>
              <w:t xml:space="preserve"> devono essere affidate agli azionisti di maggioranza</w:t>
            </w:r>
            <w:r w:rsidR="009376CF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0E4772E" w14:textId="6A847CFA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7BCE94A" w14:textId="630E2E7C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605E01" w14:paraId="0E06220C" w14:textId="77777777" w:rsidTr="00AC277A">
        <w:tc>
          <w:tcPr>
            <w:tcW w:w="9781" w:type="dxa"/>
          </w:tcPr>
          <w:p w14:paraId="54F4D362" w14:textId="254487E7" w:rsidR="008943E5" w:rsidRPr="00605E01" w:rsidRDefault="008943E5" w:rsidP="00912D80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Un accorciamento del ciclo monetario </w:t>
            </w:r>
            <w:r w:rsidR="00912D80">
              <w:rPr>
                <w:rFonts w:asciiTheme="minorHAnsi" w:hAnsiTheme="minorHAnsi" w:cstheme="minorHAnsi"/>
                <w:sz w:val="18"/>
              </w:rPr>
              <w:t xml:space="preserve">è possibile soltanto se si riduce, di </w:t>
            </w:r>
            <w:proofErr w:type="gramStart"/>
            <w:r w:rsidR="00912D80">
              <w:rPr>
                <w:rFonts w:asciiTheme="minorHAnsi" w:hAnsiTheme="minorHAnsi" w:cstheme="minorHAnsi"/>
                <w:sz w:val="18"/>
              </w:rPr>
              <w:t>pari misura</w:t>
            </w:r>
            <w:proofErr w:type="gramEnd"/>
            <w:r w:rsidR="00912D80">
              <w:rPr>
                <w:rFonts w:asciiTheme="minorHAnsi" w:hAnsiTheme="minorHAnsi" w:cstheme="minorHAnsi"/>
                <w:sz w:val="18"/>
              </w:rPr>
              <w:t>, il ciclo economico</w:t>
            </w:r>
          </w:p>
        </w:tc>
        <w:tc>
          <w:tcPr>
            <w:tcW w:w="425" w:type="dxa"/>
          </w:tcPr>
          <w:p w14:paraId="4F5E2739" w14:textId="77BB6918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6A13A0A1" w14:textId="321A458E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49FB0DD1" w14:textId="77777777" w:rsidTr="00AC277A">
        <w:tc>
          <w:tcPr>
            <w:tcW w:w="9781" w:type="dxa"/>
          </w:tcPr>
          <w:p w14:paraId="4140AF19" w14:textId="4CBF4C69" w:rsidR="008943E5" w:rsidRPr="00A05B8C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*Nei distretti industriali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i vantaggi della prossimità fisica tra le imprese possono rappresentare un fattore localizzativo molto </w:t>
            </w:r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importante</w:t>
            </w:r>
            <w:proofErr w:type="gramEnd"/>
          </w:p>
        </w:tc>
        <w:tc>
          <w:tcPr>
            <w:tcW w:w="425" w:type="dxa"/>
          </w:tcPr>
          <w:p w14:paraId="698A19DD" w14:textId="34EB31C0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20F2493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C80C94" w14:paraId="1702B98D" w14:textId="77777777" w:rsidTr="00AC277A">
        <w:tc>
          <w:tcPr>
            <w:tcW w:w="9781" w:type="dxa"/>
          </w:tcPr>
          <w:p w14:paraId="3F4DF2DA" w14:textId="66ECC098" w:rsidR="008943E5" w:rsidRPr="00C80C94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modalità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di internazionalizzazione di un’impresa </w:t>
            </w:r>
            <w:r w:rsidR="001D19D2">
              <w:rPr>
                <w:rFonts w:asciiTheme="minorHAnsi" w:hAnsiTheme="minorHAnsi" w:cstheme="minorHAnsi"/>
                <w:sz w:val="18"/>
              </w:rPr>
              <w:t>dipendono anche dal settore di appartenenza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2C6A6C90" w14:textId="3DE0726F" w:rsidR="008943E5" w:rsidRPr="00C80C94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09D3A236" w14:textId="77777777" w:rsidR="008943E5" w:rsidRPr="00C80C94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7A6F6B06" w14:textId="77777777" w:rsidTr="00AC277A">
        <w:tc>
          <w:tcPr>
            <w:tcW w:w="9781" w:type="dxa"/>
          </w:tcPr>
          <w:p w14:paraId="5E951815" w14:textId="528A3EFA" w:rsidR="008943E5" w:rsidRPr="00A05B8C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*Le imprese “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born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global”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vanno meglio delle imprese che sono focalizzate sul mercato </w:t>
            </w:r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domestico</w:t>
            </w:r>
            <w:proofErr w:type="gramEnd"/>
          </w:p>
        </w:tc>
        <w:tc>
          <w:tcPr>
            <w:tcW w:w="425" w:type="dxa"/>
          </w:tcPr>
          <w:p w14:paraId="18C9D0DF" w14:textId="7C0114A2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115EBC6D" w14:textId="6692E470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58B05137" w14:textId="77777777" w:rsidTr="00AC277A">
        <w:tc>
          <w:tcPr>
            <w:tcW w:w="9781" w:type="dxa"/>
          </w:tcPr>
          <w:p w14:paraId="1F69C5AF" w14:textId="247712A5" w:rsidR="008943E5" w:rsidRPr="00A05B8C" w:rsidRDefault="001D19D2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*I vantaggi competitivi dei distretti industriali sono anche dipendenti dall’efficienza delle catene locali di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subfornitura</w:t>
            </w:r>
            <w:proofErr w:type="gram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425" w:type="dxa"/>
          </w:tcPr>
          <w:p w14:paraId="37D191D5" w14:textId="2C528DE8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DD46840" w14:textId="777777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1F26607F" w14:textId="77777777" w:rsidTr="00AC277A">
        <w:tc>
          <w:tcPr>
            <w:tcW w:w="9781" w:type="dxa"/>
          </w:tcPr>
          <w:p w14:paraId="7F288F75" w14:textId="2CC3A7D0" w:rsidR="008943E5" w:rsidRPr="00605E01" w:rsidRDefault="00B70219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*Un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noto </w:t>
            </w:r>
            <w:r>
              <w:rPr>
                <w:rFonts w:asciiTheme="minorHAnsi" w:hAnsiTheme="minorHAnsi" w:cstheme="minorHAnsi"/>
                <w:sz w:val="18"/>
              </w:rPr>
              <w:t xml:space="preserve">esempio di alleanza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orizzontale </w:t>
            </w:r>
            <w:r w:rsidR="008943E5">
              <w:rPr>
                <w:rFonts w:asciiTheme="minorHAnsi" w:hAnsiTheme="minorHAnsi" w:cstheme="minorHAnsi"/>
                <w:sz w:val="18"/>
              </w:rPr>
              <w:t xml:space="preserve">tra imprese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è </w:t>
            </w:r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quella</w:t>
            </w:r>
            <w:proofErr w:type="gramEnd"/>
            <w:r w:rsidR="001D19D2">
              <w:rPr>
                <w:rFonts w:asciiTheme="minorHAnsi" w:hAnsiTheme="minorHAnsi" w:cstheme="minorHAnsi"/>
                <w:sz w:val="18"/>
              </w:rPr>
              <w:t xml:space="preserve"> tra </w:t>
            </w:r>
            <w:proofErr w:type="spellStart"/>
            <w:r w:rsidR="001D19D2">
              <w:rPr>
                <w:rFonts w:asciiTheme="minorHAnsi" w:hAnsiTheme="minorHAnsi" w:cstheme="minorHAnsi"/>
                <w:sz w:val="18"/>
              </w:rPr>
              <w:t>Illycaffè</w:t>
            </w:r>
            <w:proofErr w:type="spellEnd"/>
            <w:r w:rsidR="001D19D2">
              <w:rPr>
                <w:rFonts w:asciiTheme="minorHAnsi" w:hAnsiTheme="minorHAnsi" w:cstheme="minorHAnsi"/>
                <w:sz w:val="18"/>
              </w:rPr>
              <w:t xml:space="preserve"> e Lavazza </w:t>
            </w:r>
          </w:p>
        </w:tc>
        <w:tc>
          <w:tcPr>
            <w:tcW w:w="425" w:type="dxa"/>
          </w:tcPr>
          <w:p w14:paraId="52146B99" w14:textId="1250A5F9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74709C3A" w14:textId="761AC25D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7D8A6C1D" w14:textId="77777777" w:rsidTr="00AC277A">
        <w:tc>
          <w:tcPr>
            <w:tcW w:w="9781" w:type="dxa"/>
          </w:tcPr>
          <w:p w14:paraId="1E50B2B1" w14:textId="33BE5138" w:rsidR="008943E5" w:rsidRPr="00A05B8C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*La crescita dell’impresa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può avvenire più velocemente per linee esterne che per linee interne, ma non è sempre detto che sia </w:t>
            </w:r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così</w:t>
            </w:r>
            <w:proofErr w:type="gramEnd"/>
          </w:p>
        </w:tc>
        <w:tc>
          <w:tcPr>
            <w:tcW w:w="425" w:type="dxa"/>
          </w:tcPr>
          <w:p w14:paraId="18E3FFE1" w14:textId="7B9F55C1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7DDC0A77" w14:textId="3AFC0E56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6734DA7D" w14:textId="77777777" w:rsidTr="00AC277A">
        <w:tc>
          <w:tcPr>
            <w:tcW w:w="9781" w:type="dxa"/>
          </w:tcPr>
          <w:p w14:paraId="4262A286" w14:textId="2AC6D569" w:rsidR="008943E5" w:rsidRPr="00A05B8C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*L’innovazione </w:t>
            </w:r>
            <w:r w:rsidR="004C7E52">
              <w:rPr>
                <w:rFonts w:asciiTheme="minorHAnsi" w:hAnsiTheme="minorHAnsi" w:cstheme="minorHAnsi"/>
                <w:sz w:val="18"/>
              </w:rPr>
              <w:t xml:space="preserve">aperta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è una strategia che comporta la rinuncia alla protezione delle proprietà intellettuale e alla </w:t>
            </w:r>
            <w:proofErr w:type="spellStart"/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brevettazione</w:t>
            </w:r>
            <w:proofErr w:type="spellEnd"/>
            <w:proofErr w:type="gramEnd"/>
          </w:p>
        </w:tc>
        <w:tc>
          <w:tcPr>
            <w:tcW w:w="425" w:type="dxa"/>
          </w:tcPr>
          <w:p w14:paraId="5D01D09C" w14:textId="1E79EF6B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29ACDA06" w14:textId="2AA9C394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49C89DC9" w14:textId="77777777" w:rsidTr="00AC277A">
        <w:tc>
          <w:tcPr>
            <w:tcW w:w="9781" w:type="dxa"/>
          </w:tcPr>
          <w:p w14:paraId="71AEE418" w14:textId="3DC81B3B" w:rsidR="008943E5" w:rsidRPr="00A05B8C" w:rsidRDefault="001D19D2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*Un’impresa innovativa dovrebbe essere capace, periodicamente, di introdurre nuovi prodotti sul mercato o di migliorare i processi di produzione </w:t>
            </w:r>
            <w:proofErr w:type="gramStart"/>
            <w:r>
              <w:rPr>
                <w:rFonts w:asciiTheme="minorHAnsi" w:hAnsiTheme="minorHAnsi" w:cstheme="minorHAnsi"/>
                <w:sz w:val="18"/>
              </w:rPr>
              <w:t>interna</w:t>
            </w:r>
            <w:proofErr w:type="gramEnd"/>
          </w:p>
        </w:tc>
        <w:tc>
          <w:tcPr>
            <w:tcW w:w="425" w:type="dxa"/>
          </w:tcPr>
          <w:p w14:paraId="5D716221" w14:textId="4DC0BEFC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1CE7E1A" w14:textId="1A0B8877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A05B8C" w14:paraId="27BC97F5" w14:textId="77777777" w:rsidTr="00AC277A">
        <w:tc>
          <w:tcPr>
            <w:tcW w:w="9781" w:type="dxa"/>
          </w:tcPr>
          <w:p w14:paraId="305A08E7" w14:textId="01127E62" w:rsidR="008943E5" w:rsidRPr="00A05B8C" w:rsidRDefault="008943E5" w:rsidP="001D19D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700A8D">
              <w:rPr>
                <w:rFonts w:asciiTheme="minorHAnsi" w:hAnsiTheme="minorHAnsi" w:cstheme="minorHAnsi"/>
                <w:sz w:val="18"/>
              </w:rPr>
              <w:t xml:space="preserve">Nei settori </w:t>
            </w:r>
            <w:r w:rsidR="001D19D2">
              <w:rPr>
                <w:rFonts w:asciiTheme="minorHAnsi" w:hAnsiTheme="minorHAnsi" w:cstheme="minorHAnsi"/>
                <w:sz w:val="18"/>
              </w:rPr>
              <w:t xml:space="preserve">non soggetti a rapido cambiamento tecnologico può essere comunque necessario essere </w:t>
            </w:r>
            <w:proofErr w:type="gramStart"/>
            <w:r w:rsidR="001D19D2">
              <w:rPr>
                <w:rFonts w:asciiTheme="minorHAnsi" w:hAnsiTheme="minorHAnsi" w:cstheme="minorHAnsi"/>
                <w:sz w:val="18"/>
              </w:rPr>
              <w:t>innovativi</w:t>
            </w:r>
            <w:proofErr w:type="gramEnd"/>
          </w:p>
        </w:tc>
        <w:tc>
          <w:tcPr>
            <w:tcW w:w="425" w:type="dxa"/>
          </w:tcPr>
          <w:p w14:paraId="09145A71" w14:textId="766BA88E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426" w:type="dxa"/>
          </w:tcPr>
          <w:p w14:paraId="6CDE5054" w14:textId="477EF101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943E5" w:rsidRPr="00605E01" w14:paraId="583F57B4" w14:textId="77777777" w:rsidTr="00AC277A">
        <w:tc>
          <w:tcPr>
            <w:tcW w:w="9781" w:type="dxa"/>
          </w:tcPr>
          <w:p w14:paraId="091E6C25" w14:textId="620B72B7" w:rsidR="008943E5" w:rsidRPr="00605E01" w:rsidRDefault="008943E5" w:rsidP="005B076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E064AC">
              <w:rPr>
                <w:rFonts w:asciiTheme="minorHAnsi" w:hAnsiTheme="minorHAnsi" w:cstheme="minorHAnsi"/>
                <w:sz w:val="18"/>
              </w:rPr>
              <w:t>Le teorie</w:t>
            </w:r>
            <w:r>
              <w:rPr>
                <w:rFonts w:asciiTheme="minorHAnsi" w:hAnsiTheme="minorHAnsi" w:cstheme="minorHAnsi"/>
                <w:sz w:val="18"/>
              </w:rPr>
              <w:t xml:space="preserve"> delle fasi di sviluppo delle imprese</w:t>
            </w:r>
            <w:r w:rsidR="00E064AC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B076D">
              <w:rPr>
                <w:rFonts w:asciiTheme="minorHAnsi" w:hAnsiTheme="minorHAnsi" w:cstheme="minorHAnsi"/>
                <w:sz w:val="18"/>
              </w:rPr>
              <w:t xml:space="preserve">ci dicono che la fase “imprenditoriale” dovrebbe durare non più di 1-3 </w:t>
            </w:r>
            <w:proofErr w:type="gramStart"/>
            <w:r w:rsidR="005B076D">
              <w:rPr>
                <w:rFonts w:asciiTheme="minorHAnsi" w:hAnsiTheme="minorHAnsi" w:cstheme="minorHAnsi"/>
                <w:sz w:val="18"/>
              </w:rPr>
              <w:t>anni</w:t>
            </w:r>
            <w:proofErr w:type="gramEnd"/>
          </w:p>
        </w:tc>
        <w:tc>
          <w:tcPr>
            <w:tcW w:w="425" w:type="dxa"/>
          </w:tcPr>
          <w:p w14:paraId="6F278E9F" w14:textId="6BF0A0E8" w:rsidR="008943E5" w:rsidRPr="00605E01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6" w:type="dxa"/>
          </w:tcPr>
          <w:p w14:paraId="5B975907" w14:textId="1B2E35B7" w:rsidR="008943E5" w:rsidRPr="00605E01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</w:tr>
      <w:tr w:rsidR="008943E5" w:rsidRPr="00A05B8C" w14:paraId="33963930" w14:textId="77777777" w:rsidTr="00AC277A">
        <w:tc>
          <w:tcPr>
            <w:tcW w:w="9781" w:type="dxa"/>
          </w:tcPr>
          <w:p w14:paraId="11147F64" w14:textId="30A1E84C" w:rsidR="008943E5" w:rsidRPr="00A05B8C" w:rsidRDefault="008943E5" w:rsidP="005B076D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*</w:t>
            </w:r>
            <w:r w:rsidR="005B076D">
              <w:rPr>
                <w:rFonts w:asciiTheme="minorHAnsi" w:hAnsiTheme="minorHAnsi" w:cstheme="minorHAnsi"/>
                <w:sz w:val="18"/>
              </w:rPr>
              <w:t xml:space="preserve">L’innovazione di prodotto è una possibile forma di differenziazione competitiva, ma non tutte le forme di differenziazione sono </w:t>
            </w:r>
            <w:proofErr w:type="gramStart"/>
            <w:r w:rsidR="005B076D">
              <w:rPr>
                <w:rFonts w:asciiTheme="minorHAnsi" w:hAnsiTheme="minorHAnsi" w:cstheme="minorHAnsi"/>
                <w:sz w:val="18"/>
              </w:rPr>
              <w:t>innovazioni</w:t>
            </w:r>
            <w:proofErr w:type="gramEnd"/>
          </w:p>
        </w:tc>
        <w:tc>
          <w:tcPr>
            <w:tcW w:w="425" w:type="dxa"/>
          </w:tcPr>
          <w:p w14:paraId="5A67E17D" w14:textId="56CF7722" w:rsidR="008943E5" w:rsidRPr="00A05B8C" w:rsidRDefault="00137CF3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426" w:type="dxa"/>
          </w:tcPr>
          <w:p w14:paraId="5E426129" w14:textId="0959D38E" w:rsidR="008943E5" w:rsidRPr="00A05B8C" w:rsidRDefault="008943E5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57F683" w14:textId="77777777" w:rsidR="00FB1321" w:rsidRPr="00605E01" w:rsidRDefault="00FB1321" w:rsidP="003349B5">
      <w:pPr>
        <w:rPr>
          <w:rFonts w:asciiTheme="minorHAnsi" w:hAnsiTheme="minorHAnsi" w:cstheme="minorHAnsi"/>
        </w:rPr>
      </w:pPr>
    </w:p>
    <w:sectPr w:rsidR="00FB1321" w:rsidRPr="00605E01" w:rsidSect="00C57924">
      <w:headerReference w:type="default" r:id="rId9"/>
      <w:footerReference w:type="default" r:id="rId10"/>
      <w:pgSz w:w="11905" w:h="16837"/>
      <w:pgMar w:top="1417" w:right="1134" w:bottom="1134" w:left="1134" w:header="709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4B763" w14:textId="77777777" w:rsidR="008B311B" w:rsidRDefault="008B311B">
      <w:r>
        <w:separator/>
      </w:r>
    </w:p>
  </w:endnote>
  <w:endnote w:type="continuationSeparator" w:id="0">
    <w:p w14:paraId="2DFBD896" w14:textId="77777777" w:rsidR="008B311B" w:rsidRDefault="008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0F6B" w14:textId="77777777" w:rsidR="008B311B" w:rsidRPr="00D61ACD" w:rsidRDefault="008B311B" w:rsidP="00B816BD">
    <w:pPr>
      <w:pStyle w:val="Pidipagina"/>
      <w:ind w:left="-127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B7DB0" w14:textId="77777777" w:rsidR="008B311B" w:rsidRDefault="008B311B">
      <w:r>
        <w:separator/>
      </w:r>
    </w:p>
  </w:footnote>
  <w:footnote w:type="continuationSeparator" w:id="0">
    <w:p w14:paraId="739898DD" w14:textId="77777777" w:rsidR="008B311B" w:rsidRDefault="008B31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817" w14:textId="77777777" w:rsidR="008B311B" w:rsidRDefault="008B311B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697B9D42" wp14:editId="464CD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49889" w14:textId="77777777" w:rsidR="008B311B" w:rsidRDefault="008B311B" w:rsidP="00FB1321">
    <w:pPr>
      <w:pStyle w:val="Intestazione"/>
      <w:tabs>
        <w:tab w:val="clear" w:pos="4819"/>
        <w:tab w:val="center" w:pos="7655"/>
      </w:tabs>
      <w:ind w:left="1134"/>
      <w:rPr>
        <w:rFonts w:ascii="Helvetica" w:hAnsi="Helvetica"/>
        <w:b/>
        <w:sz w:val="18"/>
        <w:szCs w:val="18"/>
      </w:rPr>
    </w:pPr>
  </w:p>
  <w:p w14:paraId="12FC951E" w14:textId="77777777" w:rsidR="008B311B" w:rsidRPr="009E108E" w:rsidRDefault="008B311B" w:rsidP="00244B1F">
    <w:pPr>
      <w:pStyle w:val="Intestazione"/>
      <w:tabs>
        <w:tab w:val="clear" w:pos="4819"/>
        <w:tab w:val="center" w:pos="7655"/>
      </w:tabs>
      <w:ind w:left="851"/>
      <w:rPr>
        <w:rFonts w:ascii="Arial" w:hAnsi="Arial" w:cs="Arial"/>
        <w:b/>
        <w:sz w:val="18"/>
        <w:szCs w:val="18"/>
      </w:rPr>
    </w:pPr>
    <w:r w:rsidRPr="009E108E">
      <w:rPr>
        <w:rFonts w:ascii="Arial" w:hAnsi="Arial" w:cs="Arial"/>
        <w:b/>
        <w:sz w:val="18"/>
        <w:szCs w:val="18"/>
      </w:rPr>
      <w:t>DEAMS</w:t>
    </w:r>
    <w:r w:rsidRPr="009E108E">
      <w:rPr>
        <w:rFonts w:ascii="Arial" w:hAnsi="Arial" w:cs="Arial"/>
        <w:b/>
        <w:sz w:val="18"/>
        <w:szCs w:val="18"/>
      </w:rPr>
      <w:tab/>
    </w:r>
  </w:p>
  <w:p w14:paraId="7EF14F1A" w14:textId="77777777" w:rsidR="008B311B" w:rsidRPr="009E108E" w:rsidRDefault="008B31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 xml:space="preserve">Dipartimento di Scienze Economiche, Aziendali, </w:t>
    </w:r>
  </w:p>
  <w:p w14:paraId="0A7482EC" w14:textId="77777777" w:rsidR="008B311B" w:rsidRPr="009E108E" w:rsidRDefault="008B31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Matematiche e Statistiche</w:t>
    </w:r>
  </w:p>
  <w:p w14:paraId="32CF4F8F" w14:textId="77777777" w:rsidR="008B311B" w:rsidRPr="009E108E" w:rsidRDefault="008B311B" w:rsidP="00244B1F">
    <w:pPr>
      <w:pStyle w:val="Intestazione"/>
      <w:ind w:left="851"/>
      <w:rPr>
        <w:rFonts w:ascii="Arial" w:hAnsi="Arial" w:cs="Arial"/>
        <w:sz w:val="18"/>
        <w:szCs w:val="18"/>
      </w:rPr>
    </w:pPr>
    <w:r w:rsidRPr="009E108E">
      <w:rPr>
        <w:rFonts w:ascii="Arial" w:hAnsi="Arial" w:cs="Arial"/>
        <w:sz w:val="18"/>
        <w:szCs w:val="18"/>
      </w:rPr>
      <w:t>“Bruno de Finetti”</w:t>
    </w:r>
  </w:p>
  <w:p w14:paraId="562BE0C9" w14:textId="77777777" w:rsidR="008B311B" w:rsidRDefault="008B311B">
    <w:pPr>
      <w:pStyle w:val="Intestazione"/>
      <w:ind w:left="1701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33B6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44"/>
    <w:rsid w:val="00001240"/>
    <w:rsid w:val="00001A30"/>
    <w:rsid w:val="00004013"/>
    <w:rsid w:val="00006D42"/>
    <w:rsid w:val="00010D86"/>
    <w:rsid w:val="000120CF"/>
    <w:rsid w:val="00021A68"/>
    <w:rsid w:val="000323BA"/>
    <w:rsid w:val="000353FD"/>
    <w:rsid w:val="00036368"/>
    <w:rsid w:val="000369A2"/>
    <w:rsid w:val="00041E53"/>
    <w:rsid w:val="00042507"/>
    <w:rsid w:val="0004340D"/>
    <w:rsid w:val="00046CA4"/>
    <w:rsid w:val="00053091"/>
    <w:rsid w:val="00055F05"/>
    <w:rsid w:val="000615D9"/>
    <w:rsid w:val="00064685"/>
    <w:rsid w:val="00067A44"/>
    <w:rsid w:val="00071FA1"/>
    <w:rsid w:val="0007231B"/>
    <w:rsid w:val="00075F0B"/>
    <w:rsid w:val="00083757"/>
    <w:rsid w:val="00083C3F"/>
    <w:rsid w:val="00083DE1"/>
    <w:rsid w:val="000902E2"/>
    <w:rsid w:val="000931CF"/>
    <w:rsid w:val="00093471"/>
    <w:rsid w:val="00094553"/>
    <w:rsid w:val="00096182"/>
    <w:rsid w:val="00096A96"/>
    <w:rsid w:val="000A4BE0"/>
    <w:rsid w:val="000A5ADE"/>
    <w:rsid w:val="000B244A"/>
    <w:rsid w:val="000B358D"/>
    <w:rsid w:val="000B511D"/>
    <w:rsid w:val="000C1B61"/>
    <w:rsid w:val="000C2FB8"/>
    <w:rsid w:val="000C4DF9"/>
    <w:rsid w:val="000D1913"/>
    <w:rsid w:val="000D5E0F"/>
    <w:rsid w:val="000E1D4A"/>
    <w:rsid w:val="000E2BA6"/>
    <w:rsid w:val="000E3438"/>
    <w:rsid w:val="000E7E32"/>
    <w:rsid w:val="000F14E2"/>
    <w:rsid w:val="00100106"/>
    <w:rsid w:val="00102B94"/>
    <w:rsid w:val="0011352F"/>
    <w:rsid w:val="00113837"/>
    <w:rsid w:val="001174E0"/>
    <w:rsid w:val="0012409E"/>
    <w:rsid w:val="00133667"/>
    <w:rsid w:val="00137CF3"/>
    <w:rsid w:val="0014273A"/>
    <w:rsid w:val="0015211C"/>
    <w:rsid w:val="001523AE"/>
    <w:rsid w:val="00153A0F"/>
    <w:rsid w:val="00163647"/>
    <w:rsid w:val="00167D50"/>
    <w:rsid w:val="001721E5"/>
    <w:rsid w:val="00173316"/>
    <w:rsid w:val="0017599A"/>
    <w:rsid w:val="00176E0F"/>
    <w:rsid w:val="001800DC"/>
    <w:rsid w:val="001920DB"/>
    <w:rsid w:val="00197C68"/>
    <w:rsid w:val="001A02E7"/>
    <w:rsid w:val="001A623E"/>
    <w:rsid w:val="001A71FC"/>
    <w:rsid w:val="001B66ED"/>
    <w:rsid w:val="001C6B15"/>
    <w:rsid w:val="001D19D2"/>
    <w:rsid w:val="001D442C"/>
    <w:rsid w:val="001E3157"/>
    <w:rsid w:val="001E4BE5"/>
    <w:rsid w:val="001E759A"/>
    <w:rsid w:val="001F5371"/>
    <w:rsid w:val="001F796D"/>
    <w:rsid w:val="002022AC"/>
    <w:rsid w:val="00202EAC"/>
    <w:rsid w:val="002030C7"/>
    <w:rsid w:val="00204734"/>
    <w:rsid w:val="00204743"/>
    <w:rsid w:val="00217734"/>
    <w:rsid w:val="00217905"/>
    <w:rsid w:val="00220DA0"/>
    <w:rsid w:val="00221224"/>
    <w:rsid w:val="00221617"/>
    <w:rsid w:val="0022501E"/>
    <w:rsid w:val="002275F4"/>
    <w:rsid w:val="00227A25"/>
    <w:rsid w:val="0023414A"/>
    <w:rsid w:val="00236224"/>
    <w:rsid w:val="00241DAB"/>
    <w:rsid w:val="00244B1F"/>
    <w:rsid w:val="00245B7E"/>
    <w:rsid w:val="00247B3E"/>
    <w:rsid w:val="002527F9"/>
    <w:rsid w:val="002533E8"/>
    <w:rsid w:val="002622CE"/>
    <w:rsid w:val="0026387E"/>
    <w:rsid w:val="00264C51"/>
    <w:rsid w:val="00265CE9"/>
    <w:rsid w:val="00272228"/>
    <w:rsid w:val="0027232D"/>
    <w:rsid w:val="00276967"/>
    <w:rsid w:val="00277D34"/>
    <w:rsid w:val="00283F6B"/>
    <w:rsid w:val="0028640F"/>
    <w:rsid w:val="00287A0C"/>
    <w:rsid w:val="00291EB6"/>
    <w:rsid w:val="00291F98"/>
    <w:rsid w:val="00296CCB"/>
    <w:rsid w:val="002A0653"/>
    <w:rsid w:val="002A789A"/>
    <w:rsid w:val="002B22DC"/>
    <w:rsid w:val="002B2B25"/>
    <w:rsid w:val="002C32BE"/>
    <w:rsid w:val="002C51DE"/>
    <w:rsid w:val="002C5E69"/>
    <w:rsid w:val="002C6568"/>
    <w:rsid w:val="002E29AF"/>
    <w:rsid w:val="002E5B34"/>
    <w:rsid w:val="002F4AB7"/>
    <w:rsid w:val="002F58C2"/>
    <w:rsid w:val="00300A98"/>
    <w:rsid w:val="0030167E"/>
    <w:rsid w:val="00305E5F"/>
    <w:rsid w:val="00311AB8"/>
    <w:rsid w:val="00315162"/>
    <w:rsid w:val="003163CB"/>
    <w:rsid w:val="00317A17"/>
    <w:rsid w:val="003274CC"/>
    <w:rsid w:val="003322DA"/>
    <w:rsid w:val="003349B5"/>
    <w:rsid w:val="00336584"/>
    <w:rsid w:val="003447E7"/>
    <w:rsid w:val="00345EDC"/>
    <w:rsid w:val="0035104A"/>
    <w:rsid w:val="0035581E"/>
    <w:rsid w:val="0036772F"/>
    <w:rsid w:val="00370A54"/>
    <w:rsid w:val="00370DCC"/>
    <w:rsid w:val="003822DC"/>
    <w:rsid w:val="00383C4B"/>
    <w:rsid w:val="00386B6B"/>
    <w:rsid w:val="00390BDC"/>
    <w:rsid w:val="00391579"/>
    <w:rsid w:val="00393732"/>
    <w:rsid w:val="003A0E9D"/>
    <w:rsid w:val="003A7F9F"/>
    <w:rsid w:val="003B0BE4"/>
    <w:rsid w:val="003B0E97"/>
    <w:rsid w:val="003B6CD7"/>
    <w:rsid w:val="003D23E1"/>
    <w:rsid w:val="003F3EF5"/>
    <w:rsid w:val="004016DF"/>
    <w:rsid w:val="00403C7C"/>
    <w:rsid w:val="00406B1B"/>
    <w:rsid w:val="00412277"/>
    <w:rsid w:val="0042110B"/>
    <w:rsid w:val="004314C4"/>
    <w:rsid w:val="00437832"/>
    <w:rsid w:val="00442D34"/>
    <w:rsid w:val="00443FE9"/>
    <w:rsid w:val="0044597B"/>
    <w:rsid w:val="00446778"/>
    <w:rsid w:val="004477AC"/>
    <w:rsid w:val="00451C95"/>
    <w:rsid w:val="0045253C"/>
    <w:rsid w:val="004538FD"/>
    <w:rsid w:val="004567BB"/>
    <w:rsid w:val="00464970"/>
    <w:rsid w:val="0046752C"/>
    <w:rsid w:val="00473793"/>
    <w:rsid w:val="004752BF"/>
    <w:rsid w:val="004821CB"/>
    <w:rsid w:val="0048220A"/>
    <w:rsid w:val="004877E0"/>
    <w:rsid w:val="00492B07"/>
    <w:rsid w:val="004932E2"/>
    <w:rsid w:val="00494772"/>
    <w:rsid w:val="004A7FE7"/>
    <w:rsid w:val="004B6F9F"/>
    <w:rsid w:val="004B7CC8"/>
    <w:rsid w:val="004C7E52"/>
    <w:rsid w:val="004D73C5"/>
    <w:rsid w:val="004D7B74"/>
    <w:rsid w:val="004E64E0"/>
    <w:rsid w:val="004E7CA0"/>
    <w:rsid w:val="004F0B06"/>
    <w:rsid w:val="005002D3"/>
    <w:rsid w:val="005015C5"/>
    <w:rsid w:val="00510780"/>
    <w:rsid w:val="00514888"/>
    <w:rsid w:val="00520051"/>
    <w:rsid w:val="0052090A"/>
    <w:rsid w:val="0052636C"/>
    <w:rsid w:val="005273D6"/>
    <w:rsid w:val="00536EC3"/>
    <w:rsid w:val="00541AAF"/>
    <w:rsid w:val="00543B1B"/>
    <w:rsid w:val="00585988"/>
    <w:rsid w:val="00596257"/>
    <w:rsid w:val="005970D4"/>
    <w:rsid w:val="005A056B"/>
    <w:rsid w:val="005B076D"/>
    <w:rsid w:val="005B143D"/>
    <w:rsid w:val="005B21E8"/>
    <w:rsid w:val="005B5037"/>
    <w:rsid w:val="005C6DF1"/>
    <w:rsid w:val="005D16CA"/>
    <w:rsid w:val="005D38CF"/>
    <w:rsid w:val="005D6B18"/>
    <w:rsid w:val="005E2B66"/>
    <w:rsid w:val="005E4805"/>
    <w:rsid w:val="005E4927"/>
    <w:rsid w:val="005F099E"/>
    <w:rsid w:val="005F212D"/>
    <w:rsid w:val="005F55F6"/>
    <w:rsid w:val="005F5A74"/>
    <w:rsid w:val="005F78AA"/>
    <w:rsid w:val="006011CA"/>
    <w:rsid w:val="00602037"/>
    <w:rsid w:val="00605E01"/>
    <w:rsid w:val="0061493B"/>
    <w:rsid w:val="00616273"/>
    <w:rsid w:val="00625F26"/>
    <w:rsid w:val="00626FCC"/>
    <w:rsid w:val="006275A2"/>
    <w:rsid w:val="00630B87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D0A"/>
    <w:rsid w:val="00660F11"/>
    <w:rsid w:val="00667DD5"/>
    <w:rsid w:val="006716E4"/>
    <w:rsid w:val="00672847"/>
    <w:rsid w:val="00674C1C"/>
    <w:rsid w:val="00676AEC"/>
    <w:rsid w:val="00681014"/>
    <w:rsid w:val="00681319"/>
    <w:rsid w:val="00686C91"/>
    <w:rsid w:val="006A0CDB"/>
    <w:rsid w:val="006A1256"/>
    <w:rsid w:val="006A4505"/>
    <w:rsid w:val="006A46F1"/>
    <w:rsid w:val="006A4C5E"/>
    <w:rsid w:val="006A761E"/>
    <w:rsid w:val="006B2D44"/>
    <w:rsid w:val="006C5D4F"/>
    <w:rsid w:val="006D26B7"/>
    <w:rsid w:val="006E04EA"/>
    <w:rsid w:val="006E2F4A"/>
    <w:rsid w:val="006F665E"/>
    <w:rsid w:val="006F741D"/>
    <w:rsid w:val="00700A8D"/>
    <w:rsid w:val="00700FA0"/>
    <w:rsid w:val="00701AB3"/>
    <w:rsid w:val="0070315E"/>
    <w:rsid w:val="00703D68"/>
    <w:rsid w:val="007067E9"/>
    <w:rsid w:val="0071206B"/>
    <w:rsid w:val="007135F2"/>
    <w:rsid w:val="0073468A"/>
    <w:rsid w:val="007523CF"/>
    <w:rsid w:val="00752F64"/>
    <w:rsid w:val="00756654"/>
    <w:rsid w:val="00760134"/>
    <w:rsid w:val="007623F6"/>
    <w:rsid w:val="00771A54"/>
    <w:rsid w:val="007776BB"/>
    <w:rsid w:val="00781CA9"/>
    <w:rsid w:val="0078381E"/>
    <w:rsid w:val="00783DBA"/>
    <w:rsid w:val="00785A55"/>
    <w:rsid w:val="00787E58"/>
    <w:rsid w:val="00797BB0"/>
    <w:rsid w:val="007A1CF4"/>
    <w:rsid w:val="007B1098"/>
    <w:rsid w:val="007B2D94"/>
    <w:rsid w:val="007B5776"/>
    <w:rsid w:val="007B64A9"/>
    <w:rsid w:val="007B6B96"/>
    <w:rsid w:val="007C1227"/>
    <w:rsid w:val="007C13D2"/>
    <w:rsid w:val="007C27F1"/>
    <w:rsid w:val="007C6DDA"/>
    <w:rsid w:val="007E22CD"/>
    <w:rsid w:val="007F08AC"/>
    <w:rsid w:val="007F1D7D"/>
    <w:rsid w:val="007F4B8D"/>
    <w:rsid w:val="00801C1C"/>
    <w:rsid w:val="00807D7D"/>
    <w:rsid w:val="00811FB5"/>
    <w:rsid w:val="00815293"/>
    <w:rsid w:val="0081647D"/>
    <w:rsid w:val="00826ED0"/>
    <w:rsid w:val="00835863"/>
    <w:rsid w:val="0084265D"/>
    <w:rsid w:val="00843609"/>
    <w:rsid w:val="00843DC9"/>
    <w:rsid w:val="00845952"/>
    <w:rsid w:val="00851289"/>
    <w:rsid w:val="0085211B"/>
    <w:rsid w:val="008521BC"/>
    <w:rsid w:val="00854DF1"/>
    <w:rsid w:val="00856390"/>
    <w:rsid w:val="00860DBE"/>
    <w:rsid w:val="0086288D"/>
    <w:rsid w:val="00866672"/>
    <w:rsid w:val="008819B3"/>
    <w:rsid w:val="00890A64"/>
    <w:rsid w:val="008913D4"/>
    <w:rsid w:val="00892118"/>
    <w:rsid w:val="008943E5"/>
    <w:rsid w:val="008A0473"/>
    <w:rsid w:val="008A3F68"/>
    <w:rsid w:val="008A4C07"/>
    <w:rsid w:val="008A7F78"/>
    <w:rsid w:val="008B26CE"/>
    <w:rsid w:val="008B311B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BC2"/>
    <w:rsid w:val="008F0D1B"/>
    <w:rsid w:val="008F1EA0"/>
    <w:rsid w:val="008F3955"/>
    <w:rsid w:val="008F3CA3"/>
    <w:rsid w:val="008F6F84"/>
    <w:rsid w:val="008F7C10"/>
    <w:rsid w:val="0090072D"/>
    <w:rsid w:val="0090792C"/>
    <w:rsid w:val="00912D80"/>
    <w:rsid w:val="00913503"/>
    <w:rsid w:val="00925694"/>
    <w:rsid w:val="00925F70"/>
    <w:rsid w:val="00925F72"/>
    <w:rsid w:val="00933476"/>
    <w:rsid w:val="0093596C"/>
    <w:rsid w:val="009376CF"/>
    <w:rsid w:val="00941B5C"/>
    <w:rsid w:val="0094307D"/>
    <w:rsid w:val="00943C55"/>
    <w:rsid w:val="00954085"/>
    <w:rsid w:val="009560E2"/>
    <w:rsid w:val="009603EE"/>
    <w:rsid w:val="00960934"/>
    <w:rsid w:val="00960D81"/>
    <w:rsid w:val="00961C2F"/>
    <w:rsid w:val="00964A65"/>
    <w:rsid w:val="00967876"/>
    <w:rsid w:val="009734A3"/>
    <w:rsid w:val="009807DF"/>
    <w:rsid w:val="009812DE"/>
    <w:rsid w:val="00982DB4"/>
    <w:rsid w:val="009862F1"/>
    <w:rsid w:val="009871E5"/>
    <w:rsid w:val="00993326"/>
    <w:rsid w:val="009A0512"/>
    <w:rsid w:val="009A2C77"/>
    <w:rsid w:val="009A3465"/>
    <w:rsid w:val="009A3C07"/>
    <w:rsid w:val="009A4E62"/>
    <w:rsid w:val="009A548B"/>
    <w:rsid w:val="009A76B3"/>
    <w:rsid w:val="009B1A98"/>
    <w:rsid w:val="009C53E4"/>
    <w:rsid w:val="009D055D"/>
    <w:rsid w:val="009E108E"/>
    <w:rsid w:val="009E5396"/>
    <w:rsid w:val="009E5452"/>
    <w:rsid w:val="009E5CD0"/>
    <w:rsid w:val="009E62AD"/>
    <w:rsid w:val="009F61C2"/>
    <w:rsid w:val="00A02AB4"/>
    <w:rsid w:val="00A05B8C"/>
    <w:rsid w:val="00A07AB0"/>
    <w:rsid w:val="00A21659"/>
    <w:rsid w:val="00A21704"/>
    <w:rsid w:val="00A25CD7"/>
    <w:rsid w:val="00A30320"/>
    <w:rsid w:val="00A336EE"/>
    <w:rsid w:val="00A348B5"/>
    <w:rsid w:val="00A36BB2"/>
    <w:rsid w:val="00A405C8"/>
    <w:rsid w:val="00A40821"/>
    <w:rsid w:val="00A43499"/>
    <w:rsid w:val="00A473E9"/>
    <w:rsid w:val="00A47DE5"/>
    <w:rsid w:val="00A57404"/>
    <w:rsid w:val="00A74EEC"/>
    <w:rsid w:val="00A80321"/>
    <w:rsid w:val="00A811EA"/>
    <w:rsid w:val="00A859B0"/>
    <w:rsid w:val="00A8642C"/>
    <w:rsid w:val="00A86FEC"/>
    <w:rsid w:val="00A951EA"/>
    <w:rsid w:val="00AA4A01"/>
    <w:rsid w:val="00AB4637"/>
    <w:rsid w:val="00AB5DD5"/>
    <w:rsid w:val="00AB625A"/>
    <w:rsid w:val="00AB72C1"/>
    <w:rsid w:val="00AC215B"/>
    <w:rsid w:val="00AC277A"/>
    <w:rsid w:val="00AC3CEB"/>
    <w:rsid w:val="00AD1495"/>
    <w:rsid w:val="00AD786E"/>
    <w:rsid w:val="00AE050B"/>
    <w:rsid w:val="00AE08F9"/>
    <w:rsid w:val="00AE093F"/>
    <w:rsid w:val="00AE19FF"/>
    <w:rsid w:val="00AE3023"/>
    <w:rsid w:val="00AE63AB"/>
    <w:rsid w:val="00AE76F6"/>
    <w:rsid w:val="00AF3A88"/>
    <w:rsid w:val="00AF5353"/>
    <w:rsid w:val="00B03767"/>
    <w:rsid w:val="00B04279"/>
    <w:rsid w:val="00B1122F"/>
    <w:rsid w:val="00B1127D"/>
    <w:rsid w:val="00B134B6"/>
    <w:rsid w:val="00B1370D"/>
    <w:rsid w:val="00B20353"/>
    <w:rsid w:val="00B203C5"/>
    <w:rsid w:val="00B21EFA"/>
    <w:rsid w:val="00B247A7"/>
    <w:rsid w:val="00B274A1"/>
    <w:rsid w:val="00B32EBF"/>
    <w:rsid w:val="00B3396D"/>
    <w:rsid w:val="00B34499"/>
    <w:rsid w:val="00B37D58"/>
    <w:rsid w:val="00B401B8"/>
    <w:rsid w:val="00B4071E"/>
    <w:rsid w:val="00B443B8"/>
    <w:rsid w:val="00B45934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622"/>
    <w:rsid w:val="00B70219"/>
    <w:rsid w:val="00B72C28"/>
    <w:rsid w:val="00B813D3"/>
    <w:rsid w:val="00B816BD"/>
    <w:rsid w:val="00B853F4"/>
    <w:rsid w:val="00B93642"/>
    <w:rsid w:val="00BA246C"/>
    <w:rsid w:val="00BA289F"/>
    <w:rsid w:val="00BB5703"/>
    <w:rsid w:val="00BB5DE6"/>
    <w:rsid w:val="00BD10EF"/>
    <w:rsid w:val="00BD71F3"/>
    <w:rsid w:val="00BE3B72"/>
    <w:rsid w:val="00BE6B78"/>
    <w:rsid w:val="00BF0885"/>
    <w:rsid w:val="00BF15C3"/>
    <w:rsid w:val="00BF1707"/>
    <w:rsid w:val="00BF3750"/>
    <w:rsid w:val="00BF5372"/>
    <w:rsid w:val="00BF6D99"/>
    <w:rsid w:val="00C05691"/>
    <w:rsid w:val="00C12AC8"/>
    <w:rsid w:val="00C178E1"/>
    <w:rsid w:val="00C17F23"/>
    <w:rsid w:val="00C21275"/>
    <w:rsid w:val="00C21747"/>
    <w:rsid w:val="00C35F66"/>
    <w:rsid w:val="00C37CCC"/>
    <w:rsid w:val="00C40621"/>
    <w:rsid w:val="00C42113"/>
    <w:rsid w:val="00C44F4C"/>
    <w:rsid w:val="00C45710"/>
    <w:rsid w:val="00C46299"/>
    <w:rsid w:val="00C51A2B"/>
    <w:rsid w:val="00C56337"/>
    <w:rsid w:val="00C56960"/>
    <w:rsid w:val="00C57924"/>
    <w:rsid w:val="00C62315"/>
    <w:rsid w:val="00C64015"/>
    <w:rsid w:val="00C70087"/>
    <w:rsid w:val="00C70C6A"/>
    <w:rsid w:val="00C7167B"/>
    <w:rsid w:val="00C74EC9"/>
    <w:rsid w:val="00C77A92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94408"/>
    <w:rsid w:val="00CA0E27"/>
    <w:rsid w:val="00CA230B"/>
    <w:rsid w:val="00CA3C00"/>
    <w:rsid w:val="00CB72B2"/>
    <w:rsid w:val="00CC471B"/>
    <w:rsid w:val="00CC4C02"/>
    <w:rsid w:val="00CC6124"/>
    <w:rsid w:val="00CD0E0C"/>
    <w:rsid w:val="00CD7665"/>
    <w:rsid w:val="00CE4E52"/>
    <w:rsid w:val="00CF0BC4"/>
    <w:rsid w:val="00CF6CC6"/>
    <w:rsid w:val="00D05830"/>
    <w:rsid w:val="00D06098"/>
    <w:rsid w:val="00D06137"/>
    <w:rsid w:val="00D126C5"/>
    <w:rsid w:val="00D2087B"/>
    <w:rsid w:val="00D311A6"/>
    <w:rsid w:val="00D33214"/>
    <w:rsid w:val="00D6073A"/>
    <w:rsid w:val="00D619B3"/>
    <w:rsid w:val="00D666C5"/>
    <w:rsid w:val="00D73D19"/>
    <w:rsid w:val="00D771CC"/>
    <w:rsid w:val="00D9643B"/>
    <w:rsid w:val="00D977A0"/>
    <w:rsid w:val="00D97A2E"/>
    <w:rsid w:val="00DB3614"/>
    <w:rsid w:val="00DB482B"/>
    <w:rsid w:val="00DB7264"/>
    <w:rsid w:val="00DC0619"/>
    <w:rsid w:val="00DC4114"/>
    <w:rsid w:val="00DC5FDA"/>
    <w:rsid w:val="00DC619C"/>
    <w:rsid w:val="00DD0A53"/>
    <w:rsid w:val="00DE3E32"/>
    <w:rsid w:val="00DE4DC8"/>
    <w:rsid w:val="00DF50D8"/>
    <w:rsid w:val="00DF7CCD"/>
    <w:rsid w:val="00E06264"/>
    <w:rsid w:val="00E064AC"/>
    <w:rsid w:val="00E14500"/>
    <w:rsid w:val="00E1454B"/>
    <w:rsid w:val="00E15283"/>
    <w:rsid w:val="00E16121"/>
    <w:rsid w:val="00E21500"/>
    <w:rsid w:val="00E23215"/>
    <w:rsid w:val="00E26BCF"/>
    <w:rsid w:val="00E308B3"/>
    <w:rsid w:val="00E338A5"/>
    <w:rsid w:val="00E417E8"/>
    <w:rsid w:val="00E448F3"/>
    <w:rsid w:val="00E44996"/>
    <w:rsid w:val="00E522F3"/>
    <w:rsid w:val="00E533B0"/>
    <w:rsid w:val="00E53CA8"/>
    <w:rsid w:val="00E53E20"/>
    <w:rsid w:val="00E5415C"/>
    <w:rsid w:val="00E5437C"/>
    <w:rsid w:val="00E6437E"/>
    <w:rsid w:val="00E65FF7"/>
    <w:rsid w:val="00E87D49"/>
    <w:rsid w:val="00E87EB9"/>
    <w:rsid w:val="00E91983"/>
    <w:rsid w:val="00EA6EEA"/>
    <w:rsid w:val="00EB77D8"/>
    <w:rsid w:val="00EC063D"/>
    <w:rsid w:val="00EC06BA"/>
    <w:rsid w:val="00EC4837"/>
    <w:rsid w:val="00EC495A"/>
    <w:rsid w:val="00EC557D"/>
    <w:rsid w:val="00ED1A98"/>
    <w:rsid w:val="00ED2272"/>
    <w:rsid w:val="00ED4E7E"/>
    <w:rsid w:val="00EE1E4D"/>
    <w:rsid w:val="00EF0B34"/>
    <w:rsid w:val="00EF1712"/>
    <w:rsid w:val="00EF6E89"/>
    <w:rsid w:val="00F20CC6"/>
    <w:rsid w:val="00F40000"/>
    <w:rsid w:val="00F41058"/>
    <w:rsid w:val="00F416FF"/>
    <w:rsid w:val="00F4397F"/>
    <w:rsid w:val="00F440C7"/>
    <w:rsid w:val="00F45E4C"/>
    <w:rsid w:val="00F555CB"/>
    <w:rsid w:val="00F558D7"/>
    <w:rsid w:val="00F63EBB"/>
    <w:rsid w:val="00F67AD0"/>
    <w:rsid w:val="00F71774"/>
    <w:rsid w:val="00F72D93"/>
    <w:rsid w:val="00F74621"/>
    <w:rsid w:val="00F82F52"/>
    <w:rsid w:val="00F848F7"/>
    <w:rsid w:val="00F950B8"/>
    <w:rsid w:val="00FA45BC"/>
    <w:rsid w:val="00FA5A65"/>
    <w:rsid w:val="00FB1321"/>
    <w:rsid w:val="00FB41B1"/>
    <w:rsid w:val="00FC7973"/>
    <w:rsid w:val="00FD3DE0"/>
    <w:rsid w:val="00FE16B4"/>
    <w:rsid w:val="00FE4F39"/>
    <w:rsid w:val="00FE685A"/>
    <w:rsid w:val="00FF3EC1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68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52264-3C63-EA45-98AC-7EDA8548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1102</Words>
  <Characters>6283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Andrea Tracogna</cp:lastModifiedBy>
  <cp:revision>22</cp:revision>
  <cp:lastPrinted>2016-09-02T09:01:00Z</cp:lastPrinted>
  <dcterms:created xsi:type="dcterms:W3CDTF">2016-09-17T09:59:00Z</dcterms:created>
  <dcterms:modified xsi:type="dcterms:W3CDTF">2016-09-24T07:54:00Z</dcterms:modified>
</cp:coreProperties>
</file>