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6B6C74AB" w:rsidR="00C57924" w:rsidRPr="00EA6EEA" w:rsidRDefault="00006D42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EA6EEA" w:rsidRPr="00EA6E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FEBBR</w:t>
      </w:r>
      <w:r w:rsidR="00CA3C00">
        <w:rPr>
          <w:rFonts w:asciiTheme="minorHAnsi" w:hAnsiTheme="minorHAnsi" w:cstheme="minorHAnsi"/>
        </w:rPr>
        <w:t>AIO 2015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56D8A299" w14:textId="77777777" w:rsidR="001800DC" w:rsidRPr="00220DA0" w:rsidRDefault="001800DC" w:rsidP="001800DC">
      <w:pPr>
        <w:rPr>
          <w:rFonts w:asciiTheme="minorHAnsi" w:hAnsiTheme="minorHAnsi" w:cstheme="minorHAnsi"/>
        </w:rPr>
      </w:pPr>
    </w:p>
    <w:p w14:paraId="4FE29E59" w14:textId="77777777" w:rsidR="00C17F23" w:rsidRPr="00C17F23" w:rsidRDefault="00C17F23" w:rsidP="00C5792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>Un punto per ogni risposta esatta, un punto in meno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p w14:paraId="43E1A335" w14:textId="77777777" w:rsidR="00C57924" w:rsidRPr="00C57924" w:rsidRDefault="00C57924" w:rsidP="00C57924">
      <w:pPr>
        <w:pStyle w:val="Paragrafoelenco"/>
        <w:rPr>
          <w:rFonts w:asciiTheme="minorHAnsi" w:hAnsiTheme="minorHAnsi" w:cstheme="minorHAnsi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A21659" w:rsidRPr="00053091" w14:paraId="3FDEF654" w14:textId="77777777" w:rsidTr="00AD1495">
        <w:tc>
          <w:tcPr>
            <w:tcW w:w="5353" w:type="dxa"/>
          </w:tcPr>
          <w:p w14:paraId="525AE6F7" w14:textId="462B4E0F" w:rsidR="00A21659" w:rsidRPr="00053091" w:rsidRDefault="00A21659" w:rsidP="005B5037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Il ciclo </w:t>
            </w:r>
            <w:r w:rsidR="005B5037">
              <w:rPr>
                <w:rFonts w:asciiTheme="minorHAnsi" w:hAnsiTheme="minorHAnsi" w:cstheme="minorHAnsi"/>
                <w:sz w:val="18"/>
              </w:rPr>
              <w:t>monetario</w:t>
            </w:r>
            <w:r w:rsidR="008C5B2F" w:rsidRPr="00053091">
              <w:rPr>
                <w:rFonts w:asciiTheme="minorHAnsi" w:hAnsiTheme="minorHAnsi" w:cstheme="minorHAnsi"/>
                <w:sz w:val="18"/>
              </w:rPr>
              <w:t xml:space="preserve"> (</w:t>
            </w:r>
            <w:proofErr w:type="gramStart"/>
            <w:r w:rsidR="008C5B2F" w:rsidRPr="00053091">
              <w:rPr>
                <w:rFonts w:asciiTheme="minorHAnsi" w:hAnsiTheme="minorHAnsi" w:cstheme="minorHAnsi"/>
                <w:sz w:val="18"/>
              </w:rPr>
              <w:t>ciclo</w:t>
            </w:r>
            <w:proofErr w:type="gramEnd"/>
            <w:r w:rsidR="008C5B2F" w:rsidRPr="0005309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B5037">
              <w:rPr>
                <w:rFonts w:asciiTheme="minorHAnsi" w:hAnsiTheme="minorHAnsi" w:cstheme="minorHAnsi"/>
                <w:sz w:val="18"/>
              </w:rPr>
              <w:t>totale – dilazioni di pagamento</w:t>
            </w:r>
            <w:r w:rsidR="008C5B2F" w:rsidRPr="00053091">
              <w:rPr>
                <w:rFonts w:asciiTheme="minorHAnsi" w:hAnsiTheme="minorHAnsi" w:cstheme="minorHAnsi"/>
                <w:sz w:val="18"/>
              </w:rPr>
              <w:t xml:space="preserve">) è di 100 giorni. La rotazione dei crediti </w:t>
            </w:r>
            <w:r w:rsidR="002527F9">
              <w:rPr>
                <w:rFonts w:asciiTheme="minorHAnsi" w:hAnsiTheme="minorHAnsi" w:cstheme="minorHAnsi"/>
                <w:sz w:val="18"/>
              </w:rPr>
              <w:t xml:space="preserve">verso clienti </w:t>
            </w:r>
            <w:r w:rsidR="005B5037">
              <w:rPr>
                <w:rFonts w:asciiTheme="minorHAnsi" w:hAnsiTheme="minorHAnsi" w:cstheme="minorHAnsi"/>
                <w:sz w:val="18"/>
              </w:rPr>
              <w:t xml:space="preserve">è di </w:t>
            </w:r>
            <w:proofErr w:type="gramStart"/>
            <w:r w:rsidR="005B5037">
              <w:rPr>
                <w:rFonts w:asciiTheme="minorHAnsi" w:hAnsiTheme="minorHAnsi" w:cstheme="minorHAnsi"/>
                <w:sz w:val="18"/>
              </w:rPr>
              <w:t>6</w:t>
            </w:r>
            <w:proofErr w:type="gramEnd"/>
            <w:r w:rsidR="008C5B2F" w:rsidRPr="00053091">
              <w:rPr>
                <w:rFonts w:asciiTheme="minorHAnsi" w:hAnsiTheme="minorHAnsi" w:cstheme="minorHAnsi"/>
                <w:sz w:val="18"/>
              </w:rPr>
              <w:t>. La rotaz</w:t>
            </w:r>
            <w:r w:rsidR="005B5037">
              <w:rPr>
                <w:rFonts w:asciiTheme="minorHAnsi" w:hAnsiTheme="minorHAnsi" w:cstheme="minorHAnsi"/>
                <w:sz w:val="18"/>
              </w:rPr>
              <w:t xml:space="preserve">ione dei debiti di fornitura è </w:t>
            </w:r>
            <w:proofErr w:type="gramStart"/>
            <w:r w:rsidR="005B5037">
              <w:rPr>
                <w:rFonts w:asciiTheme="minorHAnsi" w:hAnsiTheme="minorHAnsi" w:cstheme="minorHAnsi"/>
                <w:sz w:val="18"/>
              </w:rPr>
              <w:t>8</w:t>
            </w:r>
            <w:proofErr w:type="gramEnd"/>
            <w:r w:rsidRPr="00053091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167D50">
              <w:rPr>
                <w:rFonts w:asciiTheme="minorHAnsi" w:hAnsiTheme="minorHAnsi" w:cstheme="minorHAnsi"/>
                <w:sz w:val="18"/>
              </w:rPr>
              <w:t>Si consideri un anno di 360 giorni.</w:t>
            </w:r>
          </w:p>
        </w:tc>
        <w:tc>
          <w:tcPr>
            <w:tcW w:w="4678" w:type="dxa"/>
          </w:tcPr>
          <w:p w14:paraId="045B8041" w14:textId="635E71AC" w:rsidR="00A21659" w:rsidRPr="00053091" w:rsidRDefault="00A21659" w:rsidP="00AD1495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Il ciclo </w:t>
            </w:r>
            <w:r w:rsidR="005B5037">
              <w:rPr>
                <w:rFonts w:asciiTheme="minorHAnsi" w:hAnsiTheme="minorHAnsi" w:cstheme="minorHAnsi"/>
                <w:sz w:val="18"/>
              </w:rPr>
              <w:t>economico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 dell’impresa è di giorni </w:t>
            </w:r>
            <w:proofErr w:type="gramStart"/>
            <w:r w:rsidR="00CC0AAC">
              <w:rPr>
                <w:rFonts w:asciiTheme="minorHAnsi" w:hAnsiTheme="minorHAnsi" w:cstheme="minorHAnsi"/>
                <w:b/>
                <w:sz w:val="18"/>
              </w:rPr>
              <w:t>85</w:t>
            </w:r>
            <w:proofErr w:type="gramEnd"/>
          </w:p>
          <w:p w14:paraId="596A3850" w14:textId="065E7117" w:rsidR="008C5B2F" w:rsidRPr="00053091" w:rsidRDefault="005B5037" w:rsidP="006011CA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Debiti di fornitura sono superiori alle Scorte </w:t>
            </w:r>
            <w:r w:rsidR="00167D50">
              <w:rPr>
                <w:rFonts w:asciiTheme="minorHAnsi" w:hAnsiTheme="minorHAnsi" w:cstheme="minorHAnsi"/>
                <w:sz w:val="18"/>
              </w:rPr>
              <w:t xml:space="preserve">Totali </w:t>
            </w:r>
            <w:r>
              <w:rPr>
                <w:rFonts w:asciiTheme="minorHAnsi" w:hAnsiTheme="minorHAnsi" w:cstheme="minorHAnsi"/>
                <w:sz w:val="18"/>
              </w:rPr>
              <w:t xml:space="preserve">di magazzino </w:t>
            </w:r>
            <w:r w:rsidR="008C5B2F" w:rsidRPr="00053091">
              <w:rPr>
                <w:rFonts w:asciiTheme="minorHAnsi" w:hAnsiTheme="minorHAnsi" w:cstheme="minorHAnsi"/>
                <w:sz w:val="18"/>
              </w:rPr>
              <w:t>(mettere una croce sulla risposta corretta):</w:t>
            </w:r>
          </w:p>
          <w:p w14:paraId="4553EE04" w14:textId="39E7DD28" w:rsidR="00A21659" w:rsidRPr="00053091" w:rsidRDefault="005B5037" w:rsidP="005B5037">
            <w:pPr>
              <w:spacing w:before="240" w:after="240"/>
              <w:jc w:val="center"/>
              <w:rPr>
                <w:rFonts w:asciiTheme="minorHAnsi" w:hAnsiTheme="minorHAnsi" w:cstheme="minorHAnsi"/>
                <w:sz w:val="18"/>
              </w:rPr>
            </w:pPr>
            <w:r w:rsidRPr="005B5037">
              <w:rPr>
                <w:rFonts w:asciiTheme="minorHAnsi" w:hAnsiTheme="minorHAnsi" w:cstheme="minorHAnsi"/>
                <w:sz w:val="18"/>
              </w:rPr>
              <w:t>VERO</w:t>
            </w:r>
            <w:proofErr w:type="gramStart"/>
            <w:r w:rsidR="008C5B2F" w:rsidRPr="005B5037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8C5B2F" w:rsidRPr="00053091">
              <w:rPr>
                <w:rFonts w:asciiTheme="minorHAnsi" w:hAnsiTheme="minorHAnsi" w:cstheme="minorHAnsi"/>
                <w:sz w:val="18"/>
              </w:rPr>
              <w:t xml:space="preserve">                      </w:t>
            </w:r>
            <w:proofErr w:type="gramEnd"/>
            <w:r w:rsidRPr="00CC0AAC">
              <w:rPr>
                <w:rFonts w:asciiTheme="minorHAnsi" w:hAnsiTheme="minorHAnsi" w:cstheme="minorHAnsi"/>
                <w:b/>
                <w:sz w:val="18"/>
              </w:rPr>
              <w:t>FALSO</w:t>
            </w:r>
          </w:p>
        </w:tc>
      </w:tr>
      <w:tr w:rsidR="00A21659" w:rsidRPr="00053091" w14:paraId="4679E559" w14:textId="77777777" w:rsidTr="00AD1495">
        <w:tc>
          <w:tcPr>
            <w:tcW w:w="5353" w:type="dxa"/>
          </w:tcPr>
          <w:p w14:paraId="679CDD6A" w14:textId="5DEC1319" w:rsidR="00A21659" w:rsidRPr="00053091" w:rsidRDefault="00A21659" w:rsidP="00167D50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Il fatturato, al livello di vendite previsto, è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pari a </w:t>
            </w:r>
            <w:proofErr w:type="gramStart"/>
            <w:r w:rsidR="00167D50">
              <w:rPr>
                <w:rFonts w:asciiTheme="minorHAnsi" w:hAnsiTheme="minorHAnsi" w:cstheme="minorHAnsi"/>
                <w:sz w:val="18"/>
              </w:rPr>
              <w:t>1</w:t>
            </w:r>
            <w:proofErr w:type="gramEnd"/>
            <w:r w:rsidR="00167D50">
              <w:rPr>
                <w:rFonts w:asciiTheme="minorHAnsi" w:hAnsiTheme="minorHAnsi" w:cstheme="minorHAnsi"/>
                <w:sz w:val="18"/>
              </w:rPr>
              <w:t xml:space="preserve"> milione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di euro con un margine di contribuzione </w:t>
            </w:r>
            <w:r w:rsidR="00167D50">
              <w:rPr>
                <w:rFonts w:asciiTheme="minorHAnsi" w:hAnsiTheme="minorHAnsi" w:cstheme="minorHAnsi"/>
                <w:sz w:val="18"/>
              </w:rPr>
              <w:t>pari a 1/4 (</w:t>
            </w:r>
            <w:proofErr w:type="spellStart"/>
            <w:r w:rsidR="00167D50">
              <w:rPr>
                <w:rFonts w:asciiTheme="minorHAnsi" w:hAnsiTheme="minorHAnsi" w:cstheme="minorHAnsi"/>
                <w:sz w:val="18"/>
              </w:rPr>
              <w:t>mcu</w:t>
            </w:r>
            <w:proofErr w:type="spellEnd"/>
            <w:r w:rsidR="00167D50">
              <w:rPr>
                <w:rFonts w:asciiTheme="minorHAnsi" w:hAnsiTheme="minorHAnsi" w:cstheme="minorHAnsi"/>
                <w:sz w:val="18"/>
              </w:rPr>
              <w:t>/p = 25%)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167D50" w:rsidRPr="00053091">
              <w:rPr>
                <w:rFonts w:asciiTheme="minorHAnsi" w:hAnsiTheme="minorHAnsi" w:cstheme="minorHAnsi"/>
                <w:sz w:val="18"/>
              </w:rPr>
              <w:t>Al livello di vendite previsto, l’elasticità dei costi è</w:t>
            </w:r>
            <w:r w:rsidR="00167D50">
              <w:rPr>
                <w:rFonts w:asciiTheme="minorHAnsi" w:hAnsiTheme="minorHAnsi" w:cstheme="minorHAnsi"/>
                <w:sz w:val="18"/>
              </w:rPr>
              <w:t xml:space="preserve"> pari </w:t>
            </w:r>
            <w:proofErr w:type="gramStart"/>
            <w:r w:rsidR="00167D50">
              <w:rPr>
                <w:rFonts w:asciiTheme="minorHAnsi" w:hAnsiTheme="minorHAnsi" w:cstheme="minorHAnsi"/>
                <w:sz w:val="18"/>
              </w:rPr>
              <w:t>all’80%</w:t>
            </w:r>
            <w:proofErr w:type="gramEnd"/>
            <w:r w:rsidR="00167D50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4678" w:type="dxa"/>
          </w:tcPr>
          <w:p w14:paraId="0951CC64" w14:textId="5C5E8135" w:rsidR="00A21659" w:rsidRPr="00053091" w:rsidRDefault="00167D50" w:rsidP="003B0BE4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Il profitto, al livello di vendite previsto, è pari </w:t>
            </w:r>
            <w:r>
              <w:rPr>
                <w:rFonts w:asciiTheme="minorHAnsi" w:hAnsiTheme="minorHAnsi" w:cstheme="minorHAnsi"/>
                <w:sz w:val="18"/>
              </w:rPr>
              <w:t>a EUR:</w:t>
            </w:r>
          </w:p>
          <w:p w14:paraId="07E710BD" w14:textId="41585C1E" w:rsidR="003B0BE4" w:rsidRPr="0035104A" w:rsidRDefault="00CC0AAC" w:rsidP="003B0BE4">
            <w:pPr>
              <w:spacing w:before="240" w:after="24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62500</w:t>
            </w:r>
          </w:p>
        </w:tc>
      </w:tr>
      <w:tr w:rsidR="00A21659" w:rsidRPr="00053091" w14:paraId="0E5EFE2E" w14:textId="77777777" w:rsidTr="00AD1495">
        <w:tc>
          <w:tcPr>
            <w:tcW w:w="5353" w:type="dxa"/>
          </w:tcPr>
          <w:p w14:paraId="4D605422" w14:textId="1CEB8FF7" w:rsidR="00A21659" w:rsidRPr="00053091" w:rsidRDefault="004B7CC8" w:rsidP="003B0BE4">
            <w:pPr>
              <w:spacing w:before="240" w:after="24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</w:rPr>
              <w:t>Il costo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è 10%.</w:t>
            </w:r>
            <w:r w:rsidR="000E2BA6" w:rsidRPr="00053091">
              <w:rPr>
                <w:rFonts w:asciiTheme="minorHAnsi" w:hAnsiTheme="minorHAnsi" w:cstheme="minorHAnsi"/>
                <w:sz w:val="18"/>
              </w:rPr>
              <w:t xml:space="preserve"> Il costo del debito è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>6</w:t>
            </w:r>
            <w:r w:rsidR="000E2BA6" w:rsidRPr="00053091">
              <w:rPr>
                <w:rFonts w:asciiTheme="minorHAnsi" w:hAnsiTheme="minorHAnsi" w:cstheme="minorHAnsi"/>
                <w:sz w:val="18"/>
              </w:rPr>
              <w:t xml:space="preserve">%. </w:t>
            </w:r>
          </w:p>
        </w:tc>
        <w:tc>
          <w:tcPr>
            <w:tcW w:w="4678" w:type="dxa"/>
          </w:tcPr>
          <w:p w14:paraId="03887D2A" w14:textId="10EA7760" w:rsidR="00A21659" w:rsidRPr="00053091" w:rsidRDefault="003B0BE4" w:rsidP="004567BB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Se </w:t>
            </w:r>
            <w:r w:rsidR="004B7CC8">
              <w:rPr>
                <w:rFonts w:asciiTheme="minorHAnsi" w:hAnsiTheme="minorHAnsi" w:cstheme="minorHAnsi"/>
                <w:sz w:val="18"/>
              </w:rPr>
              <w:t xml:space="preserve">la leva finanziaria (formula Dupont) è </w:t>
            </w:r>
            <w:proofErr w:type="gramStart"/>
            <w:r w:rsidR="004B7CC8">
              <w:rPr>
                <w:rFonts w:asciiTheme="minorHAnsi" w:hAnsiTheme="minorHAnsi" w:cstheme="minorHAnsi"/>
                <w:sz w:val="18"/>
              </w:rPr>
              <w:t>3</w:t>
            </w:r>
            <w:proofErr w:type="gramEnd"/>
            <w:r w:rsidR="004B7CC8">
              <w:rPr>
                <w:rFonts w:asciiTheme="minorHAnsi" w:hAnsiTheme="minorHAnsi" w:cstheme="minorHAnsi"/>
                <w:sz w:val="18"/>
              </w:rPr>
              <w:t>, allora il WACC è</w:t>
            </w:r>
            <w:r w:rsidR="00FE16B4" w:rsidRPr="00053091">
              <w:rPr>
                <w:rFonts w:asciiTheme="minorHAnsi" w:hAnsiTheme="minorHAnsi" w:cstheme="minorHAnsi"/>
                <w:sz w:val="18"/>
              </w:rPr>
              <w:t xml:space="preserve"> (maggiore, </w:t>
            </w:r>
            <w:r w:rsidR="00FE16B4" w:rsidRPr="00CC0AAC">
              <w:rPr>
                <w:rFonts w:asciiTheme="minorHAnsi" w:hAnsiTheme="minorHAnsi" w:cstheme="minorHAnsi"/>
                <w:b/>
                <w:sz w:val="18"/>
              </w:rPr>
              <w:t>m</w:t>
            </w:r>
            <w:r w:rsidR="00E5415C" w:rsidRPr="00CC0AAC">
              <w:rPr>
                <w:rFonts w:asciiTheme="minorHAnsi" w:hAnsiTheme="minorHAnsi" w:cstheme="minorHAnsi"/>
                <w:b/>
                <w:sz w:val="18"/>
              </w:rPr>
              <w:t>inore</w:t>
            </w:r>
            <w:r w:rsidR="00E5415C" w:rsidRPr="00053091">
              <w:rPr>
                <w:rFonts w:asciiTheme="minorHAnsi" w:hAnsiTheme="minorHAnsi" w:cstheme="minorHAnsi"/>
                <w:sz w:val="18"/>
              </w:rPr>
              <w:t xml:space="preserve">, </w:t>
            </w:r>
            <w:r w:rsidR="00E5415C" w:rsidRPr="004B7CC8">
              <w:rPr>
                <w:rFonts w:asciiTheme="minorHAnsi" w:hAnsiTheme="minorHAnsi" w:cstheme="minorHAnsi"/>
                <w:sz w:val="18"/>
              </w:rPr>
              <w:t>uguale a</w:t>
            </w:r>
            <w:r w:rsidR="004B7CC8">
              <w:rPr>
                <w:rFonts w:asciiTheme="minorHAnsi" w:hAnsiTheme="minorHAnsi" w:cstheme="minorHAnsi"/>
                <w:sz w:val="18"/>
              </w:rPr>
              <w:t>) dell’8</w:t>
            </w:r>
            <w:r w:rsidR="00FE16B4" w:rsidRPr="00053091">
              <w:rPr>
                <w:rFonts w:asciiTheme="minorHAnsi" w:hAnsiTheme="minorHAnsi" w:cstheme="minorHAnsi"/>
                <w:sz w:val="18"/>
              </w:rPr>
              <w:t>%</w:t>
            </w:r>
          </w:p>
          <w:p w14:paraId="26365B72" w14:textId="322E5432" w:rsidR="00760134" w:rsidRPr="00053091" w:rsidRDefault="004B7CC8" w:rsidP="00CC0AAC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Per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 avere </w:t>
            </w:r>
            <w:r w:rsidR="002527F9">
              <w:rPr>
                <w:rFonts w:asciiTheme="minorHAnsi" w:hAnsiTheme="minorHAnsi" w:cstheme="minorHAnsi"/>
                <w:sz w:val="18"/>
              </w:rPr>
              <w:t xml:space="preserve">un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>WACC dell’</w:t>
            </w:r>
            <w:proofErr w:type="gramStart"/>
            <w:r w:rsidR="002527F9">
              <w:rPr>
                <w:rFonts w:asciiTheme="minorHAnsi" w:hAnsiTheme="minorHAnsi" w:cstheme="minorHAnsi"/>
                <w:sz w:val="18"/>
              </w:rPr>
              <w:t xml:space="preserve">8% </w:t>
            </w:r>
            <w:r w:rsidR="00FE16B4" w:rsidRPr="00053091">
              <w:rPr>
                <w:rFonts w:asciiTheme="minorHAnsi" w:hAnsiTheme="minorHAnsi" w:cstheme="minorHAnsi"/>
                <w:sz w:val="18"/>
              </w:rPr>
              <w:t>i</w:t>
            </w:r>
            <w:r w:rsidR="00A21659" w:rsidRPr="00053091">
              <w:rPr>
                <w:rFonts w:asciiTheme="minorHAnsi" w:hAnsiTheme="minorHAnsi" w:cstheme="minorHAnsi"/>
                <w:sz w:val="18"/>
              </w:rPr>
              <w:t>l</w:t>
            </w:r>
            <w:proofErr w:type="gramEnd"/>
            <w:r w:rsidR="00A21659" w:rsidRPr="00053091">
              <w:rPr>
                <w:rFonts w:asciiTheme="minorHAnsi" w:hAnsiTheme="minorHAnsi" w:cstheme="minorHAnsi"/>
                <w:sz w:val="18"/>
              </w:rPr>
              <w:t xml:space="preserve"> rapporto di leva finanziaria (Attivo/</w:t>
            </w:r>
            <w:proofErr w:type="spellStart"/>
            <w:r w:rsidR="00A21659" w:rsidRPr="00053091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="00A21659" w:rsidRPr="00053091">
              <w:rPr>
                <w:rFonts w:asciiTheme="minorHAnsi" w:hAnsiTheme="minorHAnsi" w:cstheme="minorHAnsi"/>
                <w:sz w:val="18"/>
              </w:rPr>
              <w:t xml:space="preserve">)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dovrebbe essere pari a </w:t>
            </w:r>
            <w:r w:rsidR="00CC0AAC">
              <w:rPr>
                <w:rFonts w:asciiTheme="minorHAnsi" w:hAnsiTheme="minorHAnsi" w:cstheme="minorHAnsi"/>
                <w:b/>
                <w:sz w:val="18"/>
              </w:rPr>
              <w:t>2</w:t>
            </w:r>
          </w:p>
        </w:tc>
      </w:tr>
      <w:tr w:rsidR="00A21659" w:rsidRPr="00053091" w14:paraId="6CF1AAAA" w14:textId="77777777" w:rsidTr="00AD1495">
        <w:tc>
          <w:tcPr>
            <w:tcW w:w="5353" w:type="dxa"/>
          </w:tcPr>
          <w:p w14:paraId="6D49F569" w14:textId="23AE2619" w:rsidR="00A21659" w:rsidRPr="00053091" w:rsidRDefault="002C5E69" w:rsidP="002C5E69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percentuale di ricarico è 10</w:t>
            </w:r>
            <w:r w:rsidR="007067E9" w:rsidRPr="00053091">
              <w:rPr>
                <w:rFonts w:asciiTheme="minorHAnsi" w:hAnsiTheme="minorHAnsi" w:cstheme="minorHAnsi"/>
                <w:sz w:val="18"/>
              </w:rPr>
              <w:t>0</w:t>
            </w:r>
            <w:r w:rsidR="00FE16B4" w:rsidRPr="00053091">
              <w:rPr>
                <w:rFonts w:asciiTheme="minorHAnsi" w:hAnsiTheme="minorHAnsi" w:cstheme="minorHAnsi"/>
                <w:sz w:val="18"/>
              </w:rPr>
              <w:t xml:space="preserve">0%. </w:t>
            </w:r>
            <w:r w:rsidR="00437832" w:rsidRPr="00053091">
              <w:rPr>
                <w:rFonts w:asciiTheme="minorHAnsi" w:hAnsiTheme="minorHAnsi" w:cstheme="minorHAnsi"/>
                <w:sz w:val="18"/>
              </w:rPr>
              <w:t xml:space="preserve">L’elasticità dei costi è </w:t>
            </w:r>
            <w:r>
              <w:rPr>
                <w:rFonts w:asciiTheme="minorHAnsi" w:hAnsiTheme="minorHAnsi" w:cstheme="minorHAnsi"/>
                <w:sz w:val="18"/>
              </w:rPr>
              <w:t>2/3</w:t>
            </w:r>
          </w:p>
        </w:tc>
        <w:tc>
          <w:tcPr>
            <w:tcW w:w="4678" w:type="dxa"/>
          </w:tcPr>
          <w:p w14:paraId="3E6AAA72" w14:textId="3A558186" w:rsidR="00760134" w:rsidRPr="00053091" w:rsidRDefault="00760134" w:rsidP="000A5ADE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La leva dei prezzi è </w:t>
            </w:r>
            <w:r w:rsidR="00CC0AAC">
              <w:rPr>
                <w:rFonts w:asciiTheme="minorHAnsi" w:hAnsiTheme="minorHAnsi" w:cstheme="minorHAnsi"/>
                <w:b/>
                <w:sz w:val="18"/>
              </w:rPr>
              <w:t>22/19</w:t>
            </w:r>
          </w:p>
          <w:p w14:paraId="4958C105" w14:textId="02CDE165" w:rsidR="00A21659" w:rsidRPr="00053091" w:rsidRDefault="00FE16B4" w:rsidP="00CC0AAC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La leva operativa è </w:t>
            </w:r>
            <w:r w:rsidR="00CC0AAC">
              <w:rPr>
                <w:rFonts w:asciiTheme="minorHAnsi" w:hAnsiTheme="minorHAnsi" w:cstheme="minorHAnsi"/>
                <w:b/>
                <w:sz w:val="18"/>
              </w:rPr>
              <w:t>20/19</w:t>
            </w:r>
          </w:p>
        </w:tc>
      </w:tr>
      <w:tr w:rsidR="00A21659" w:rsidRPr="00053091" w14:paraId="2A64AC2F" w14:textId="77777777" w:rsidTr="00AD1495">
        <w:tc>
          <w:tcPr>
            <w:tcW w:w="5353" w:type="dxa"/>
          </w:tcPr>
          <w:p w14:paraId="0E2D3166" w14:textId="00D1A7A7" w:rsidR="00A21659" w:rsidRPr="00053091" w:rsidRDefault="00437832" w:rsidP="00004013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>Nella formula Dupont per un’impresa</w:t>
            </w:r>
            <w:r w:rsidR="00F63EBB" w:rsidRPr="00053091">
              <w:rPr>
                <w:rFonts w:asciiTheme="minorHAnsi" w:hAnsiTheme="minorHAnsi" w:cstheme="minorHAnsi"/>
                <w:sz w:val="18"/>
              </w:rPr>
              <w:t xml:space="preserve"> commerciale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, il </w:t>
            </w:r>
            <w:r w:rsidR="007067E9" w:rsidRPr="00053091">
              <w:rPr>
                <w:rFonts w:asciiTheme="minorHAnsi" w:hAnsiTheme="minorHAnsi" w:cstheme="minorHAnsi"/>
                <w:sz w:val="18"/>
              </w:rPr>
              <w:t>ROE</w:t>
            </w:r>
            <w:r w:rsidR="00A21659" w:rsidRPr="00053091">
              <w:rPr>
                <w:rFonts w:asciiTheme="minorHAnsi" w:hAnsiTheme="minorHAnsi" w:cstheme="minorHAnsi"/>
                <w:sz w:val="18"/>
              </w:rPr>
              <w:t xml:space="preserve"> (sul reddito netto) è </w:t>
            </w:r>
            <w:r w:rsidR="00464970" w:rsidRPr="00053091">
              <w:rPr>
                <w:rFonts w:asciiTheme="minorHAnsi" w:hAnsiTheme="minorHAnsi" w:cstheme="minorHAnsi"/>
                <w:sz w:val="18"/>
              </w:rPr>
              <w:t>10</w:t>
            </w:r>
            <w:r w:rsidR="006E04EA" w:rsidRPr="00053091">
              <w:rPr>
                <w:rFonts w:asciiTheme="minorHAnsi" w:hAnsiTheme="minorHAnsi" w:cstheme="minorHAnsi"/>
                <w:sz w:val="18"/>
              </w:rPr>
              <w:t xml:space="preserve">% ed è </w:t>
            </w:r>
            <w:r w:rsidR="00004013">
              <w:rPr>
                <w:rFonts w:asciiTheme="minorHAnsi" w:hAnsiTheme="minorHAnsi" w:cstheme="minorHAnsi"/>
                <w:sz w:val="18"/>
              </w:rPr>
              <w:t>59/72</w:t>
            </w:r>
            <w:r w:rsidR="007067E9" w:rsidRPr="00053091">
              <w:rPr>
                <w:rFonts w:asciiTheme="minorHAnsi" w:hAnsiTheme="minorHAnsi" w:cstheme="minorHAnsi"/>
                <w:sz w:val="18"/>
              </w:rPr>
              <w:t xml:space="preserve"> del ROS</w:t>
            </w:r>
            <w:r w:rsidR="00E308B3" w:rsidRPr="00053091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A21659" w:rsidRPr="00053091">
              <w:rPr>
                <w:rFonts w:asciiTheme="minorHAnsi" w:hAnsiTheme="minorHAnsi" w:cstheme="minorHAnsi"/>
                <w:sz w:val="18"/>
              </w:rPr>
              <w:t xml:space="preserve">La </w:t>
            </w:r>
            <w:r w:rsidR="00197C68">
              <w:rPr>
                <w:rFonts w:asciiTheme="minorHAnsi" w:hAnsiTheme="minorHAnsi" w:cstheme="minorHAnsi"/>
                <w:sz w:val="18"/>
              </w:rPr>
              <w:t>leva finanziaria</w:t>
            </w:r>
            <w:r w:rsidR="00F63EBB" w:rsidRPr="00053091">
              <w:rPr>
                <w:rFonts w:asciiTheme="minorHAnsi" w:hAnsiTheme="minorHAnsi" w:cstheme="minorHAnsi"/>
                <w:sz w:val="18"/>
              </w:rPr>
              <w:t xml:space="preserve"> è</w:t>
            </w:r>
            <w:r w:rsidR="00197C6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004013">
              <w:rPr>
                <w:rFonts w:asciiTheme="minorHAnsi" w:hAnsiTheme="minorHAnsi" w:cstheme="minorHAnsi"/>
                <w:sz w:val="18"/>
              </w:rPr>
              <w:t>72/59</w:t>
            </w:r>
            <w:r w:rsidR="00F41058" w:rsidRPr="00053091">
              <w:rPr>
                <w:rFonts w:asciiTheme="minorHAnsi" w:hAnsiTheme="minorHAnsi" w:cstheme="minorHAnsi"/>
                <w:sz w:val="18"/>
              </w:rPr>
              <w:t xml:space="preserve"> della </w:t>
            </w:r>
            <w:r w:rsidR="00197C68">
              <w:rPr>
                <w:rFonts w:asciiTheme="minorHAnsi" w:hAnsiTheme="minorHAnsi" w:cstheme="minorHAnsi"/>
                <w:sz w:val="18"/>
              </w:rPr>
              <w:t>rotazione dell’attivo.</w:t>
            </w:r>
          </w:p>
        </w:tc>
        <w:tc>
          <w:tcPr>
            <w:tcW w:w="4678" w:type="dxa"/>
          </w:tcPr>
          <w:p w14:paraId="2CA90108" w14:textId="19C4C66E" w:rsidR="00760134" w:rsidRPr="00053091" w:rsidRDefault="00004013" w:rsidP="00760134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finanziaria è pari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</w:t>
            </w:r>
            <w:proofErr w:type="gramEnd"/>
          </w:p>
          <w:p w14:paraId="76CCD06C" w14:textId="2532C744" w:rsidR="00A21659" w:rsidRPr="00CC0AAC" w:rsidRDefault="00CC0AAC" w:rsidP="00004013">
            <w:pPr>
              <w:spacing w:before="240" w:after="240"/>
              <w:rPr>
                <w:rFonts w:asciiTheme="minorHAnsi" w:hAnsiTheme="minorHAnsi" w:cstheme="minorHAnsi"/>
                <w:b/>
                <w:sz w:val="18"/>
              </w:rPr>
            </w:pPr>
            <w:r w:rsidRPr="00CC0AAC">
              <w:rPr>
                <w:rFonts w:asciiTheme="minorHAnsi" w:hAnsiTheme="minorHAnsi" w:cstheme="minorHAnsi"/>
                <w:b/>
                <w:sz w:val="18"/>
              </w:rPr>
              <w:t>1</w:t>
            </w:r>
          </w:p>
        </w:tc>
      </w:tr>
    </w:tbl>
    <w:p w14:paraId="60D059E3" w14:textId="77777777" w:rsidR="00AD1495" w:rsidRPr="00AD1495" w:rsidRDefault="00AD1495" w:rsidP="00AD1495">
      <w:pPr>
        <w:rPr>
          <w:rFonts w:asciiTheme="minorHAnsi" w:hAnsiTheme="minorHAnsi" w:cstheme="minorHAnsi"/>
        </w:rPr>
      </w:pPr>
    </w:p>
    <w:p w14:paraId="6199B707" w14:textId="51FA7E9E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>n punto di penalizzazione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>. NO MATITA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781"/>
        <w:gridCol w:w="425"/>
        <w:gridCol w:w="426"/>
      </w:tblGrid>
      <w:tr w:rsidR="00941B5C" w:rsidRPr="00C57924" w14:paraId="63DF3853" w14:textId="77777777" w:rsidTr="00AC277A">
        <w:tc>
          <w:tcPr>
            <w:tcW w:w="9781" w:type="dxa"/>
          </w:tcPr>
          <w:p w14:paraId="41E3F6CA" w14:textId="77777777" w:rsidR="00941B5C" w:rsidRPr="00C57924" w:rsidRDefault="00941B5C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425" w:type="dxa"/>
          </w:tcPr>
          <w:p w14:paraId="617F7068" w14:textId="77777777" w:rsidR="00941B5C" w:rsidRPr="00C57924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426" w:type="dxa"/>
          </w:tcPr>
          <w:p w14:paraId="71083B7E" w14:textId="77777777" w:rsidR="00941B5C" w:rsidRPr="00C57924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941B5C" w:rsidRPr="00C80C94" w14:paraId="115DD8CF" w14:textId="77777777" w:rsidTr="00AC277A">
        <w:tc>
          <w:tcPr>
            <w:tcW w:w="9781" w:type="dxa"/>
          </w:tcPr>
          <w:p w14:paraId="0580A332" w14:textId="2F1F5693" w:rsidR="00941B5C" w:rsidRPr="00C80C94" w:rsidRDefault="0093596C" w:rsidP="00DE4DC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imprese più integ</w:t>
            </w:r>
            <w:r w:rsidR="009A4E62">
              <w:rPr>
                <w:rFonts w:asciiTheme="minorHAnsi" w:hAnsiTheme="minorHAnsi" w:cstheme="minorHAnsi"/>
                <w:sz w:val="18"/>
              </w:rPr>
              <w:t xml:space="preserve">rate verticalmente </w:t>
            </w:r>
            <w:r w:rsidR="00DE4DC8">
              <w:rPr>
                <w:rFonts w:asciiTheme="minorHAnsi" w:hAnsiTheme="minorHAnsi" w:cstheme="minorHAnsi"/>
                <w:sz w:val="18"/>
              </w:rPr>
              <w:t xml:space="preserve">hanno una minore elasticità dei costi, a parità di altre </w:t>
            </w:r>
            <w:proofErr w:type="gramStart"/>
            <w:r w:rsidR="00DE4DC8">
              <w:rPr>
                <w:rFonts w:asciiTheme="minorHAnsi" w:hAnsiTheme="minorHAnsi" w:cstheme="minorHAnsi"/>
                <w:sz w:val="18"/>
              </w:rPr>
              <w:t>condizioni</w:t>
            </w:r>
            <w:proofErr w:type="gramEnd"/>
          </w:p>
        </w:tc>
        <w:tc>
          <w:tcPr>
            <w:tcW w:w="425" w:type="dxa"/>
          </w:tcPr>
          <w:p w14:paraId="33015CE1" w14:textId="28134822" w:rsidR="00941B5C" w:rsidRPr="00C80C94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654E18E" w14:textId="7D82F09C" w:rsidR="00941B5C" w:rsidRPr="00C80C94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815293" w14:paraId="5D75A803" w14:textId="77777777" w:rsidTr="00AC277A">
        <w:tc>
          <w:tcPr>
            <w:tcW w:w="9781" w:type="dxa"/>
          </w:tcPr>
          <w:p w14:paraId="585336F8" w14:textId="68F0D1F0" w:rsidR="00941B5C" w:rsidRPr="00815293" w:rsidRDefault="00DE4DC8" w:rsidP="00DE4DC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L’Amministratore Delegato</w:t>
            </w:r>
            <w:r w:rsidR="0093596C">
              <w:rPr>
                <w:rFonts w:asciiTheme="minorHAnsi" w:hAnsiTheme="minorHAnsi" w:cstheme="minorHAnsi"/>
                <w:sz w:val="18"/>
                <w:szCs w:val="18"/>
              </w:rPr>
              <w:t xml:space="preserve"> è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necessariament</w:t>
            </w:r>
            <w:r w:rsidR="0093596C">
              <w:rPr>
                <w:rFonts w:asciiTheme="minorHAnsi" w:hAnsiTheme="minorHAnsi" w:cstheme="minorHAnsi"/>
                <w:sz w:val="18"/>
                <w:szCs w:val="18"/>
              </w:rPr>
              <w:t xml:space="preserve">e membro del Consiglio di </w:t>
            </w:r>
            <w:proofErr w:type="gramStart"/>
            <w:r w:rsidR="0093596C">
              <w:rPr>
                <w:rFonts w:asciiTheme="minorHAnsi" w:hAnsiTheme="minorHAnsi" w:cstheme="minorHAnsi"/>
                <w:sz w:val="18"/>
                <w:szCs w:val="18"/>
              </w:rPr>
              <w:t>Amministrazione</w:t>
            </w:r>
            <w:proofErr w:type="gramEnd"/>
          </w:p>
        </w:tc>
        <w:tc>
          <w:tcPr>
            <w:tcW w:w="425" w:type="dxa"/>
          </w:tcPr>
          <w:p w14:paraId="0B70A3A9" w14:textId="06C2FE52" w:rsidR="00941B5C" w:rsidRPr="00815293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7B433C85" w14:textId="23557AB3" w:rsidR="00941B5C" w:rsidRPr="00815293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1B5C" w:rsidRPr="00605E01" w14:paraId="716D4C36" w14:textId="77777777" w:rsidTr="00AC277A">
        <w:tc>
          <w:tcPr>
            <w:tcW w:w="9781" w:type="dxa"/>
          </w:tcPr>
          <w:p w14:paraId="05BB51F0" w14:textId="65FBE899" w:rsidR="00941B5C" w:rsidRPr="00605E01" w:rsidRDefault="00DE4DC8" w:rsidP="00DE4DC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Consiglio di Sorveglianza esiste soltanto nei</w:t>
            </w:r>
            <w:r w:rsidR="0093596C">
              <w:rPr>
                <w:rFonts w:asciiTheme="minorHAnsi" w:hAnsiTheme="minorHAnsi" w:cstheme="minorHAnsi"/>
                <w:sz w:val="18"/>
              </w:rPr>
              <w:t xml:space="preserve"> modelli di </w:t>
            </w:r>
            <w:proofErr w:type="spellStart"/>
            <w:r w:rsidR="0093596C"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 w:rsidR="0093596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 w:rsidR="0093596C">
              <w:rPr>
                <w:rFonts w:asciiTheme="minorHAnsi" w:hAnsiTheme="minorHAnsi" w:cstheme="minorHAnsi"/>
                <w:sz w:val="18"/>
              </w:rPr>
              <w:t>duale</w:t>
            </w:r>
            <w:proofErr w:type="gramEnd"/>
            <w:r w:rsidR="0093596C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7E43054D" w14:textId="01A34B96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C2F661D" w14:textId="183ECD43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74442377" w14:textId="77777777" w:rsidTr="00AC277A">
        <w:tc>
          <w:tcPr>
            <w:tcW w:w="9781" w:type="dxa"/>
          </w:tcPr>
          <w:p w14:paraId="0911A031" w14:textId="53EE43EF" w:rsidR="00941B5C" w:rsidRPr="00A05B8C" w:rsidRDefault="00941B5C" w:rsidP="00DE4DC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marginali </w:t>
            </w:r>
            <w:r w:rsidR="00DE4DC8">
              <w:rPr>
                <w:rFonts w:asciiTheme="minorHAnsi" w:hAnsiTheme="minorHAnsi" w:cstheme="minorHAnsi"/>
                <w:sz w:val="18"/>
              </w:rPr>
              <w:t xml:space="preserve">possono diventare più elevati dei ricavi </w:t>
            </w:r>
            <w:proofErr w:type="gramStart"/>
            <w:r w:rsidR="00DE4DC8">
              <w:rPr>
                <w:rFonts w:asciiTheme="minorHAnsi" w:hAnsiTheme="minorHAnsi" w:cstheme="minorHAnsi"/>
                <w:sz w:val="18"/>
              </w:rPr>
              <w:t>marginali</w:t>
            </w:r>
            <w:proofErr w:type="gramEnd"/>
          </w:p>
        </w:tc>
        <w:tc>
          <w:tcPr>
            <w:tcW w:w="425" w:type="dxa"/>
          </w:tcPr>
          <w:p w14:paraId="043B32EC" w14:textId="70976B04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E1D4745" w14:textId="3C5539F7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605E01" w14:paraId="34811BE6" w14:textId="77777777" w:rsidTr="00AC277A">
        <w:tc>
          <w:tcPr>
            <w:tcW w:w="9781" w:type="dxa"/>
          </w:tcPr>
          <w:p w14:paraId="751180BE" w14:textId="175855EE" w:rsidR="00941B5C" w:rsidRPr="00605E01" w:rsidRDefault="00941B5C" w:rsidP="00DE4DC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fattori critici di successo </w:t>
            </w:r>
            <w:r w:rsidR="00DE4DC8">
              <w:rPr>
                <w:rFonts w:asciiTheme="minorHAnsi" w:hAnsiTheme="minorHAnsi" w:cstheme="minorHAnsi"/>
                <w:sz w:val="18"/>
              </w:rPr>
              <w:t xml:space="preserve">sono pressoché analoghi in tutti i settori </w:t>
            </w:r>
            <w:proofErr w:type="gramStart"/>
            <w:r w:rsidR="00DE4DC8">
              <w:rPr>
                <w:rFonts w:asciiTheme="minorHAnsi" w:hAnsiTheme="minorHAnsi" w:cstheme="minorHAnsi"/>
                <w:sz w:val="18"/>
              </w:rPr>
              <w:t>economici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3B84E43F" w14:textId="66B1BDD8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4351C07" w14:textId="7BF17B20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C80C94" w14:paraId="69BD36F9" w14:textId="77777777" w:rsidTr="00AC277A">
        <w:tc>
          <w:tcPr>
            <w:tcW w:w="9781" w:type="dxa"/>
          </w:tcPr>
          <w:p w14:paraId="58181AFF" w14:textId="66421C7B" w:rsidR="00941B5C" w:rsidRPr="00C80C94" w:rsidRDefault="00E40D9A" w:rsidP="00E40D9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minaccia di acquisizioni può indurre i manager a gestire meglio l’impresa nell’interesse degli azionisti, riducendosi così i costi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agenzia</w:t>
            </w:r>
            <w:proofErr w:type="gramEnd"/>
          </w:p>
        </w:tc>
        <w:tc>
          <w:tcPr>
            <w:tcW w:w="425" w:type="dxa"/>
          </w:tcPr>
          <w:p w14:paraId="2FD09DAD" w14:textId="7A0D7DF9" w:rsidR="00941B5C" w:rsidRPr="00C80C94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13DC50B" w14:textId="30B14361" w:rsidR="00941B5C" w:rsidRPr="00C80C94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605E01" w14:paraId="49015E4D" w14:textId="77777777" w:rsidTr="00AC277A">
        <w:tc>
          <w:tcPr>
            <w:tcW w:w="9781" w:type="dxa"/>
          </w:tcPr>
          <w:p w14:paraId="1AF2D197" w14:textId="1F6ED53D" w:rsidR="00941B5C" w:rsidRPr="00605E01" w:rsidRDefault="002F58C2" w:rsidP="002F58C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Uno dei modi per migliorare il reddito residuale è quello di diminuire gli investimenti in</w:t>
            </w:r>
            <w:r w:rsidR="00083C3F">
              <w:rPr>
                <w:rFonts w:asciiTheme="minorHAnsi" w:hAnsiTheme="minorHAnsi" w:cstheme="minorHAnsi"/>
                <w:sz w:val="18"/>
              </w:rPr>
              <w:t xml:space="preserve"> capitale circolante</w:t>
            </w:r>
            <w:r w:rsidR="005F0342">
              <w:rPr>
                <w:rFonts w:asciiTheme="minorHAnsi" w:hAnsiTheme="minorHAnsi" w:cstheme="minorHAnsi"/>
                <w:sz w:val="18"/>
              </w:rPr>
              <w:t xml:space="preserve">, a parità di altre </w:t>
            </w:r>
            <w:proofErr w:type="gramStart"/>
            <w:r w:rsidR="005F0342">
              <w:rPr>
                <w:rFonts w:asciiTheme="minorHAnsi" w:hAnsiTheme="minorHAnsi" w:cstheme="minorHAnsi"/>
                <w:sz w:val="18"/>
              </w:rPr>
              <w:t>variabili</w:t>
            </w:r>
            <w:proofErr w:type="gramEnd"/>
          </w:p>
        </w:tc>
        <w:tc>
          <w:tcPr>
            <w:tcW w:w="425" w:type="dxa"/>
          </w:tcPr>
          <w:p w14:paraId="705F4D3E" w14:textId="72A6A354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32336FE" w14:textId="77777777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605E01" w14:paraId="2FE2A97A" w14:textId="77777777" w:rsidTr="00AC277A">
        <w:tc>
          <w:tcPr>
            <w:tcW w:w="9781" w:type="dxa"/>
          </w:tcPr>
          <w:p w14:paraId="548B9A5F" w14:textId="3AB1010C" w:rsidR="00941B5C" w:rsidRPr="00605E01" w:rsidRDefault="00941B5C" w:rsidP="002F58C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modello del “diamante” (Porter) </w:t>
            </w:r>
            <w:r w:rsidR="002F58C2">
              <w:rPr>
                <w:rFonts w:asciiTheme="minorHAnsi" w:hAnsiTheme="minorHAnsi" w:cstheme="minorHAnsi"/>
                <w:sz w:val="18"/>
              </w:rPr>
              <w:t xml:space="preserve">può essere applicato anche per lo studio della competitività dei distretti manifatturieri </w:t>
            </w:r>
            <w:proofErr w:type="gramStart"/>
            <w:r w:rsidR="002F58C2">
              <w:rPr>
                <w:rFonts w:asciiTheme="minorHAnsi" w:hAnsiTheme="minorHAnsi" w:cstheme="minorHAnsi"/>
                <w:sz w:val="18"/>
              </w:rPr>
              <w:t>italiani</w:t>
            </w:r>
            <w:proofErr w:type="gramEnd"/>
          </w:p>
        </w:tc>
        <w:tc>
          <w:tcPr>
            <w:tcW w:w="425" w:type="dxa"/>
          </w:tcPr>
          <w:p w14:paraId="0AAE05A8" w14:textId="7DD4C0AD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11BBB06" w14:textId="61AC434E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605E01" w14:paraId="5D71F379" w14:textId="77777777" w:rsidTr="00AC277A">
        <w:tc>
          <w:tcPr>
            <w:tcW w:w="9781" w:type="dxa"/>
          </w:tcPr>
          <w:p w14:paraId="258C6E0F" w14:textId="236A73D1" w:rsidR="00941B5C" w:rsidRPr="00605E01" w:rsidRDefault="00083C3F" w:rsidP="002F58C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 modello </w:t>
            </w:r>
            <w:r w:rsidR="002F58C2">
              <w:rPr>
                <w:rFonts w:asciiTheme="minorHAnsi" w:hAnsiTheme="minorHAnsi" w:cstheme="minorHAnsi"/>
                <w:sz w:val="18"/>
              </w:rPr>
              <w:t>tedesco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 di capitalismo </w:t>
            </w:r>
            <w:r w:rsidR="002F58C2">
              <w:rPr>
                <w:rFonts w:asciiTheme="minorHAnsi" w:hAnsiTheme="minorHAnsi" w:cstheme="minorHAnsi"/>
                <w:sz w:val="18"/>
              </w:rPr>
              <w:t xml:space="preserve">i lavoratori hanno diritto alla maggioranza dei seggi nel Consiglio di </w:t>
            </w:r>
            <w:proofErr w:type="gramStart"/>
            <w:r w:rsidR="002F58C2">
              <w:rPr>
                <w:rFonts w:asciiTheme="minorHAnsi" w:hAnsiTheme="minorHAnsi" w:cstheme="minorHAnsi"/>
                <w:sz w:val="18"/>
              </w:rPr>
              <w:t>Gestione</w:t>
            </w:r>
            <w:proofErr w:type="gramEnd"/>
          </w:p>
        </w:tc>
        <w:tc>
          <w:tcPr>
            <w:tcW w:w="425" w:type="dxa"/>
          </w:tcPr>
          <w:p w14:paraId="17670CE5" w14:textId="44595AEE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7665FB1" w14:textId="65F0B417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1E759A" w14:paraId="382C8167" w14:textId="77777777" w:rsidTr="00AC277A">
        <w:tc>
          <w:tcPr>
            <w:tcW w:w="9781" w:type="dxa"/>
          </w:tcPr>
          <w:p w14:paraId="7796518E" w14:textId="378F635B" w:rsidR="00941B5C" w:rsidRPr="00C80C94" w:rsidRDefault="002C32BE" w:rsidP="002F58C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reddito residuale </w:t>
            </w:r>
            <w:r w:rsidR="002F58C2">
              <w:rPr>
                <w:rFonts w:asciiTheme="minorHAnsi" w:hAnsiTheme="minorHAnsi" w:cstheme="minorHAnsi"/>
                <w:sz w:val="18"/>
              </w:rPr>
              <w:t>è una funzione inversa del rapporto di leva finanziaria (Attivo/</w:t>
            </w:r>
            <w:proofErr w:type="spellStart"/>
            <w:r w:rsidR="002F58C2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proofErr w:type="gramStart"/>
            <w:r w:rsidR="002F58C2"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5CC3A44D" w14:textId="77777777" w:rsidR="00941B5C" w:rsidRPr="00890A64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8831795" w14:textId="5E39D150" w:rsidR="00941B5C" w:rsidRPr="00890A64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605E01" w14:paraId="2556F0E6" w14:textId="77777777" w:rsidTr="00AC277A">
        <w:tc>
          <w:tcPr>
            <w:tcW w:w="9781" w:type="dxa"/>
          </w:tcPr>
          <w:p w14:paraId="1E6D10D4" w14:textId="31848960" w:rsidR="00941B5C" w:rsidRPr="00605E01" w:rsidRDefault="00941B5C" w:rsidP="00E338A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vantaggio competitivo di costo </w:t>
            </w:r>
            <w:r w:rsidR="00E338A5">
              <w:rPr>
                <w:rFonts w:asciiTheme="minorHAnsi" w:hAnsiTheme="minorHAnsi" w:cstheme="minorHAnsi"/>
                <w:sz w:val="18"/>
              </w:rPr>
              <w:t>può</w:t>
            </w:r>
            <w:r w:rsidR="0090072D">
              <w:rPr>
                <w:rFonts w:asciiTheme="minorHAnsi" w:hAnsiTheme="minorHAnsi" w:cstheme="minorHAnsi"/>
                <w:sz w:val="18"/>
              </w:rPr>
              <w:t xml:space="preserve"> essere ottenuto anche a presci</w:t>
            </w:r>
            <w:r w:rsidR="00E338A5">
              <w:rPr>
                <w:rFonts w:asciiTheme="minorHAnsi" w:hAnsiTheme="minorHAnsi" w:cstheme="minorHAnsi"/>
                <w:sz w:val="18"/>
              </w:rPr>
              <w:t xml:space="preserve">ndere dalla scala produttiva, per effetto, ad esempio, delle economie di </w:t>
            </w:r>
            <w:proofErr w:type="gramStart"/>
            <w:r w:rsidR="00E338A5">
              <w:rPr>
                <w:rFonts w:asciiTheme="minorHAnsi" w:hAnsiTheme="minorHAnsi" w:cstheme="minorHAnsi"/>
                <w:sz w:val="18"/>
              </w:rPr>
              <w:t>esperienza</w:t>
            </w:r>
            <w:proofErr w:type="gramEnd"/>
          </w:p>
        </w:tc>
        <w:tc>
          <w:tcPr>
            <w:tcW w:w="425" w:type="dxa"/>
          </w:tcPr>
          <w:p w14:paraId="592B68A2" w14:textId="6B1FC6AC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15A03F6" w14:textId="77777777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65C81F37" w14:textId="77777777" w:rsidTr="00AC277A">
        <w:tc>
          <w:tcPr>
            <w:tcW w:w="9781" w:type="dxa"/>
          </w:tcPr>
          <w:p w14:paraId="13647D33" w14:textId="5454EC6E" w:rsidR="00941B5C" w:rsidRPr="00A05B8C" w:rsidRDefault="00E40D9A" w:rsidP="004821C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diversificazione può essere considerata anche una strategia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crescita</w:t>
            </w:r>
            <w:proofErr w:type="gramEnd"/>
          </w:p>
        </w:tc>
        <w:tc>
          <w:tcPr>
            <w:tcW w:w="425" w:type="dxa"/>
          </w:tcPr>
          <w:p w14:paraId="1123D89C" w14:textId="3D15A1CE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7398C4D" w14:textId="77777777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692F21FF" w14:textId="77777777" w:rsidTr="00AC277A">
        <w:tc>
          <w:tcPr>
            <w:tcW w:w="9781" w:type="dxa"/>
          </w:tcPr>
          <w:p w14:paraId="4962787E" w14:textId="54F4CC41" w:rsidR="00941B5C" w:rsidRPr="00A05B8C" w:rsidRDefault="00C8490E" w:rsidP="00E87D4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</w:t>
            </w:r>
            <w:r w:rsidR="002C32BE">
              <w:rPr>
                <w:rFonts w:asciiTheme="minorHAnsi" w:hAnsiTheme="minorHAnsi" w:cstheme="minorHAnsi"/>
                <w:sz w:val="18"/>
              </w:rPr>
              <w:t xml:space="preserve">lle imprese </w:t>
            </w:r>
            <w:r w:rsidR="00E87D49">
              <w:rPr>
                <w:rFonts w:asciiTheme="minorHAnsi" w:hAnsiTheme="minorHAnsi" w:cstheme="minorHAnsi"/>
                <w:sz w:val="18"/>
              </w:rPr>
              <w:t>industriali</w:t>
            </w:r>
            <w:r w:rsidR="002C32BE">
              <w:rPr>
                <w:rFonts w:asciiTheme="minorHAnsi" w:hAnsiTheme="minorHAnsi" w:cstheme="minorHAnsi"/>
                <w:sz w:val="18"/>
              </w:rPr>
              <w:t>, l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’EBITDA </w:t>
            </w:r>
            <w:r w:rsidR="002C32BE">
              <w:rPr>
                <w:rFonts w:asciiTheme="minorHAnsi" w:hAnsiTheme="minorHAnsi" w:cstheme="minorHAnsi"/>
                <w:sz w:val="18"/>
              </w:rPr>
              <w:t xml:space="preserve">non dipende </w:t>
            </w:r>
            <w:r w:rsidR="00E87D49">
              <w:rPr>
                <w:rFonts w:asciiTheme="minorHAnsi" w:hAnsiTheme="minorHAnsi" w:cstheme="minorHAnsi"/>
                <w:sz w:val="18"/>
              </w:rPr>
              <w:t xml:space="preserve">dai volumi di </w:t>
            </w:r>
            <w:proofErr w:type="gramStart"/>
            <w:r w:rsidR="00E87D49">
              <w:rPr>
                <w:rFonts w:asciiTheme="minorHAnsi" w:hAnsiTheme="minorHAnsi" w:cstheme="minorHAnsi"/>
                <w:sz w:val="18"/>
              </w:rPr>
              <w:t>produzione</w:t>
            </w:r>
            <w:proofErr w:type="gramEnd"/>
          </w:p>
        </w:tc>
        <w:tc>
          <w:tcPr>
            <w:tcW w:w="425" w:type="dxa"/>
          </w:tcPr>
          <w:p w14:paraId="61B548BF" w14:textId="213819EC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2B4B277" w14:textId="01ED3647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A05B8C" w14:paraId="1EB8E89E" w14:textId="77777777" w:rsidTr="00AC277A">
        <w:tc>
          <w:tcPr>
            <w:tcW w:w="9781" w:type="dxa"/>
          </w:tcPr>
          <w:p w14:paraId="50381844" w14:textId="6FBDC649" w:rsidR="00941B5C" w:rsidRPr="00A05B8C" w:rsidRDefault="00801C1C" w:rsidP="000E7E3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Sul piano teorico, l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’elasticità dei costi è </w:t>
            </w:r>
            <w:r w:rsidR="000E7E32">
              <w:rPr>
                <w:rFonts w:asciiTheme="minorHAnsi" w:hAnsiTheme="minorHAnsi" w:cstheme="minorHAnsi"/>
                <w:sz w:val="18"/>
              </w:rPr>
              <w:t>variabile</w:t>
            </w:r>
            <w:r>
              <w:rPr>
                <w:rFonts w:asciiTheme="minorHAnsi" w:hAnsiTheme="minorHAnsi" w:cstheme="minorHAnsi"/>
                <w:sz w:val="18"/>
              </w:rPr>
              <w:t xml:space="preserve">, </w:t>
            </w:r>
            <w:r w:rsidR="000E7E32">
              <w:rPr>
                <w:rFonts w:asciiTheme="minorHAnsi" w:hAnsiTheme="minorHAnsi" w:cstheme="minorHAnsi"/>
                <w:sz w:val="18"/>
              </w:rPr>
              <w:t xml:space="preserve">ma la leva operativa </w:t>
            </w:r>
            <w:proofErr w:type="gramStart"/>
            <w:r w:rsidR="000E7E32">
              <w:rPr>
                <w:rFonts w:asciiTheme="minorHAnsi" w:hAnsiTheme="minorHAnsi" w:cstheme="minorHAnsi"/>
                <w:sz w:val="18"/>
              </w:rPr>
              <w:t>no</w:t>
            </w:r>
            <w:proofErr w:type="gramEnd"/>
          </w:p>
        </w:tc>
        <w:tc>
          <w:tcPr>
            <w:tcW w:w="425" w:type="dxa"/>
          </w:tcPr>
          <w:p w14:paraId="1307D760" w14:textId="7B0EDAB1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EDE3C37" w14:textId="0447FE7D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A05B8C" w14:paraId="5465A2C2" w14:textId="77777777" w:rsidTr="00AC277A">
        <w:tc>
          <w:tcPr>
            <w:tcW w:w="9781" w:type="dxa"/>
          </w:tcPr>
          <w:p w14:paraId="36C0B8AF" w14:textId="5ECCF28B" w:rsidR="00941B5C" w:rsidRPr="00A05B8C" w:rsidRDefault="00E40D9A" w:rsidP="000E7E3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matrice BCG serve a misurare i rischi delle diverse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opzioni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strategiche disponibili per l’impresa </w:t>
            </w:r>
          </w:p>
        </w:tc>
        <w:tc>
          <w:tcPr>
            <w:tcW w:w="425" w:type="dxa"/>
          </w:tcPr>
          <w:p w14:paraId="1A79EFC3" w14:textId="03E8A2B4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2EFCBAE" w14:textId="58FAB9D5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605E01" w14:paraId="79C6AE8D" w14:textId="77777777" w:rsidTr="00AC277A">
        <w:tc>
          <w:tcPr>
            <w:tcW w:w="9781" w:type="dxa"/>
          </w:tcPr>
          <w:p w14:paraId="5A21D06E" w14:textId="0C54215B" w:rsidR="00941B5C" w:rsidRPr="00605E01" w:rsidRDefault="00941B5C" w:rsidP="00055F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L’outsourcing </w:t>
            </w:r>
            <w:r w:rsidR="005C6DF1">
              <w:rPr>
                <w:rFonts w:asciiTheme="minorHAnsi" w:hAnsiTheme="minorHAnsi" w:cstheme="minorHAnsi"/>
                <w:sz w:val="18"/>
              </w:rPr>
              <w:t>internazionale</w:t>
            </w:r>
            <w:r w:rsidR="00801C1C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055F05">
              <w:rPr>
                <w:rFonts w:asciiTheme="minorHAnsi" w:hAnsiTheme="minorHAnsi" w:cstheme="minorHAnsi"/>
                <w:sz w:val="18"/>
              </w:rPr>
              <w:t xml:space="preserve">ha oggi come destinazione prevalente il Medio </w:t>
            </w:r>
            <w:proofErr w:type="gramStart"/>
            <w:r w:rsidR="00055F05">
              <w:rPr>
                <w:rFonts w:asciiTheme="minorHAnsi" w:hAnsiTheme="minorHAnsi" w:cstheme="minorHAnsi"/>
                <w:sz w:val="18"/>
              </w:rPr>
              <w:t>Oriente</w:t>
            </w:r>
            <w:proofErr w:type="gramEnd"/>
          </w:p>
        </w:tc>
        <w:tc>
          <w:tcPr>
            <w:tcW w:w="425" w:type="dxa"/>
          </w:tcPr>
          <w:p w14:paraId="5E45F1A3" w14:textId="2A88C025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C53E6B6" w14:textId="25B80899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605E01" w14:paraId="3E397573" w14:textId="77777777" w:rsidTr="00AC277A">
        <w:tc>
          <w:tcPr>
            <w:tcW w:w="9781" w:type="dxa"/>
          </w:tcPr>
          <w:p w14:paraId="562360A4" w14:textId="6EDA96CA" w:rsidR="00941B5C" w:rsidRPr="00605E01" w:rsidRDefault="00055F05" w:rsidP="00055F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Data una l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eva operativa </w:t>
            </w:r>
            <w:r>
              <w:rPr>
                <w:rFonts w:asciiTheme="minorHAnsi" w:hAnsiTheme="minorHAnsi" w:cstheme="minorHAnsi"/>
                <w:sz w:val="18"/>
              </w:rPr>
              <w:t xml:space="preserve">(X) 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e </w:t>
            </w:r>
            <w:r w:rsidR="003163CB">
              <w:rPr>
                <w:rFonts w:asciiTheme="minorHAnsi" w:hAnsiTheme="minorHAnsi" w:cstheme="minorHAnsi"/>
                <w:sz w:val="18"/>
              </w:rPr>
              <w:t xml:space="preserve">leva </w:t>
            </w:r>
            <w:r w:rsidR="00941B5C">
              <w:rPr>
                <w:rFonts w:asciiTheme="minorHAnsi" w:hAnsiTheme="minorHAnsi" w:cstheme="minorHAnsi"/>
                <w:sz w:val="18"/>
              </w:rPr>
              <w:t>finanziaria</w:t>
            </w:r>
            <w:r>
              <w:rPr>
                <w:rFonts w:asciiTheme="minorHAnsi" w:hAnsiTheme="minorHAnsi" w:cstheme="minorHAnsi"/>
                <w:sz w:val="18"/>
              </w:rPr>
              <w:t xml:space="preserve"> (Y)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3163CB">
              <w:rPr>
                <w:rFonts w:asciiTheme="minorHAnsi" w:hAnsiTheme="minorHAnsi" w:cstheme="minorHAnsi"/>
                <w:sz w:val="18"/>
              </w:rPr>
              <w:t>(</w:t>
            </w:r>
            <w:r w:rsidR="005C6DF1">
              <w:rPr>
                <w:rFonts w:asciiTheme="minorHAnsi" w:hAnsiTheme="minorHAnsi" w:cstheme="minorHAnsi"/>
                <w:sz w:val="18"/>
              </w:rPr>
              <w:t>come calcolata nella f</w:t>
            </w:r>
            <w:r>
              <w:rPr>
                <w:rFonts w:asciiTheme="minorHAnsi" w:hAnsiTheme="minorHAnsi" w:cstheme="minorHAnsi"/>
                <w:sz w:val="18"/>
              </w:rPr>
              <w:t xml:space="preserve">ormula Dupont), le due grandezze stanno in questo rapporto: X / Y =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1</w:t>
            </w:r>
            <w:proofErr w:type="gramEnd"/>
          </w:p>
        </w:tc>
        <w:tc>
          <w:tcPr>
            <w:tcW w:w="425" w:type="dxa"/>
          </w:tcPr>
          <w:p w14:paraId="263F5284" w14:textId="0AF948FB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64D4ABF" w14:textId="202E932D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605E01" w14:paraId="0502925A" w14:textId="77777777" w:rsidTr="00AC277A">
        <w:tc>
          <w:tcPr>
            <w:tcW w:w="9781" w:type="dxa"/>
          </w:tcPr>
          <w:p w14:paraId="3D5BA47B" w14:textId="3F900961" w:rsidR="00941B5C" w:rsidRPr="00605E01" w:rsidRDefault="00941B5C" w:rsidP="00B72C2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produttività del lavoro </w:t>
            </w:r>
            <w:r w:rsidR="00B72C28">
              <w:rPr>
                <w:rFonts w:asciiTheme="minorHAnsi" w:hAnsiTheme="minorHAnsi" w:cstheme="minorHAnsi"/>
                <w:sz w:val="18"/>
              </w:rPr>
              <w:t xml:space="preserve">può essere migliorata con la formazione del </w:t>
            </w:r>
            <w:proofErr w:type="gramStart"/>
            <w:r w:rsidR="00B72C28">
              <w:rPr>
                <w:rFonts w:asciiTheme="minorHAnsi" w:hAnsiTheme="minorHAnsi" w:cstheme="minorHAnsi"/>
                <w:sz w:val="18"/>
              </w:rPr>
              <w:t>personale</w:t>
            </w:r>
            <w:proofErr w:type="gramEnd"/>
          </w:p>
        </w:tc>
        <w:tc>
          <w:tcPr>
            <w:tcW w:w="425" w:type="dxa"/>
          </w:tcPr>
          <w:p w14:paraId="7FC1C524" w14:textId="35D0E4AA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7B4FAB3" w14:textId="1871731E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0E83EFE2" w14:textId="77777777" w:rsidTr="00AC277A">
        <w:tc>
          <w:tcPr>
            <w:tcW w:w="9781" w:type="dxa"/>
          </w:tcPr>
          <w:p w14:paraId="4EB53AB2" w14:textId="7781B362" w:rsidR="00941B5C" w:rsidRPr="00A05B8C" w:rsidRDefault="00E40D9A" w:rsidP="00B72C2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strategie di differenziazione non dovrebbero mai prevedere la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focalizzazione</w:t>
            </w:r>
            <w:proofErr w:type="gramEnd"/>
          </w:p>
        </w:tc>
        <w:tc>
          <w:tcPr>
            <w:tcW w:w="425" w:type="dxa"/>
          </w:tcPr>
          <w:p w14:paraId="19999AC1" w14:textId="535A06A3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4D29AA8" w14:textId="29E113E4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A05B8C" w14:paraId="6B322159" w14:textId="77777777" w:rsidTr="00AC277A">
        <w:tc>
          <w:tcPr>
            <w:tcW w:w="9781" w:type="dxa"/>
          </w:tcPr>
          <w:p w14:paraId="76966433" w14:textId="7C17C1DF" w:rsidR="00941B5C" w:rsidRPr="00A05B8C" w:rsidRDefault="00801C1C" w:rsidP="00B72C2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 modello della catena del valore</w:t>
            </w:r>
            <w:r w:rsidR="00B72C28">
              <w:rPr>
                <w:rFonts w:asciiTheme="minorHAnsi" w:hAnsiTheme="minorHAnsi" w:cstheme="minorHAnsi"/>
                <w:sz w:val="18"/>
              </w:rPr>
              <w:t xml:space="preserve">, tra le attività di supporto è compreso anche lo sviluppo di nuovi </w:t>
            </w:r>
            <w:proofErr w:type="gramStart"/>
            <w:r w:rsidR="00B72C28">
              <w:rPr>
                <w:rFonts w:asciiTheme="minorHAnsi" w:hAnsiTheme="minorHAnsi" w:cstheme="minorHAnsi"/>
                <w:sz w:val="18"/>
              </w:rPr>
              <w:t>prodotti</w:t>
            </w:r>
            <w:proofErr w:type="gramEnd"/>
          </w:p>
        </w:tc>
        <w:tc>
          <w:tcPr>
            <w:tcW w:w="425" w:type="dxa"/>
          </w:tcPr>
          <w:p w14:paraId="028EF417" w14:textId="3AC4EC44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136B7B3" w14:textId="0AAB3941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1D7BDDBE" w14:textId="77777777" w:rsidTr="00AC277A">
        <w:tc>
          <w:tcPr>
            <w:tcW w:w="9781" w:type="dxa"/>
          </w:tcPr>
          <w:p w14:paraId="7D364392" w14:textId="5F5CF8CA" w:rsidR="00941B5C" w:rsidRPr="00A05B8C" w:rsidRDefault="00941B5C" w:rsidP="001E315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barriere all’entrata </w:t>
            </w:r>
            <w:r w:rsidR="001D442C">
              <w:rPr>
                <w:rFonts w:asciiTheme="minorHAnsi" w:hAnsiTheme="minorHAnsi" w:cstheme="minorHAnsi"/>
                <w:sz w:val="18"/>
              </w:rPr>
              <w:t xml:space="preserve">possono essere </w:t>
            </w:r>
            <w:r w:rsidR="001E3157">
              <w:rPr>
                <w:rFonts w:asciiTheme="minorHAnsi" w:hAnsiTheme="minorHAnsi" w:cstheme="minorHAnsi"/>
                <w:sz w:val="18"/>
              </w:rPr>
              <w:t xml:space="preserve">notevolmente </w:t>
            </w:r>
            <w:r w:rsidR="001D442C">
              <w:rPr>
                <w:rFonts w:asciiTheme="minorHAnsi" w:hAnsiTheme="minorHAnsi" w:cstheme="minorHAnsi"/>
                <w:sz w:val="18"/>
              </w:rPr>
              <w:t xml:space="preserve">aumentate </w:t>
            </w:r>
            <w:r w:rsidR="001E3157">
              <w:rPr>
                <w:rFonts w:asciiTheme="minorHAnsi" w:hAnsiTheme="minorHAnsi" w:cstheme="minorHAnsi"/>
                <w:sz w:val="18"/>
              </w:rPr>
              <w:t xml:space="preserve">con un </w:t>
            </w:r>
            <w:proofErr w:type="gramStart"/>
            <w:r w:rsidR="001E3157">
              <w:rPr>
                <w:rFonts w:asciiTheme="minorHAnsi" w:hAnsiTheme="minorHAnsi" w:cstheme="minorHAnsi"/>
                <w:sz w:val="18"/>
              </w:rPr>
              <w:t>significativo</w:t>
            </w:r>
            <w:proofErr w:type="gramEnd"/>
            <w:r w:rsidR="001E3157">
              <w:rPr>
                <w:rFonts w:asciiTheme="minorHAnsi" w:hAnsiTheme="minorHAnsi" w:cstheme="minorHAnsi"/>
                <w:sz w:val="18"/>
              </w:rPr>
              <w:t xml:space="preserve"> aumento dei prezzi praticati dagli </w:t>
            </w:r>
            <w:proofErr w:type="spellStart"/>
            <w:r w:rsidR="001E3157">
              <w:rPr>
                <w:rFonts w:asciiTheme="minorHAnsi" w:hAnsiTheme="minorHAnsi" w:cstheme="minorHAnsi"/>
                <w:sz w:val="18"/>
              </w:rPr>
              <w:t>incumbent</w:t>
            </w:r>
            <w:proofErr w:type="spellEnd"/>
          </w:p>
        </w:tc>
        <w:tc>
          <w:tcPr>
            <w:tcW w:w="425" w:type="dxa"/>
          </w:tcPr>
          <w:p w14:paraId="25CB3C24" w14:textId="61E46FE5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0CEED8D" w14:textId="2FA8CFC2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A05B8C" w14:paraId="0269AF76" w14:textId="77777777" w:rsidTr="00AC277A">
        <w:tc>
          <w:tcPr>
            <w:tcW w:w="9781" w:type="dxa"/>
          </w:tcPr>
          <w:p w14:paraId="33F6793F" w14:textId="2FCE1F17" w:rsidR="00941B5C" w:rsidRPr="00A05B8C" w:rsidRDefault="00941B5C" w:rsidP="001E315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grandi imprese </w:t>
            </w:r>
            <w:r w:rsidR="001E3157">
              <w:rPr>
                <w:rFonts w:asciiTheme="minorHAnsi" w:hAnsiTheme="minorHAnsi" w:cstheme="minorHAnsi"/>
                <w:sz w:val="18"/>
              </w:rPr>
              <w:t xml:space="preserve">sono, in Italia, prevalentemente concentrate nei distretti industriali, a differenza delle piccole </w:t>
            </w:r>
            <w:proofErr w:type="gramStart"/>
            <w:r w:rsidR="001E3157">
              <w:rPr>
                <w:rFonts w:asciiTheme="minorHAnsi" w:hAnsiTheme="minorHAnsi" w:cstheme="minorHAnsi"/>
                <w:sz w:val="18"/>
              </w:rPr>
              <w:t>imprese</w:t>
            </w:r>
            <w:proofErr w:type="gramEnd"/>
          </w:p>
        </w:tc>
        <w:tc>
          <w:tcPr>
            <w:tcW w:w="425" w:type="dxa"/>
          </w:tcPr>
          <w:p w14:paraId="11964636" w14:textId="13A58E5E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D10390E" w14:textId="7A372442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605E01" w14:paraId="23379F0B" w14:textId="77777777" w:rsidTr="00AC277A">
        <w:tc>
          <w:tcPr>
            <w:tcW w:w="9781" w:type="dxa"/>
          </w:tcPr>
          <w:p w14:paraId="2B7CE3BD" w14:textId="7655ADCF" w:rsidR="00941B5C" w:rsidRPr="00605E01" w:rsidRDefault="001E3157" w:rsidP="001E315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</w:t>
            </w:r>
            <w:r w:rsidR="00BF0D14">
              <w:rPr>
                <w:rFonts w:asciiTheme="minorHAnsi" w:hAnsiTheme="minorHAnsi" w:cstheme="minorHAnsi"/>
                <w:sz w:val="18"/>
              </w:rPr>
              <w:t>n</w:t>
            </w:r>
            <w:r>
              <w:rPr>
                <w:rFonts w:asciiTheme="minorHAnsi" w:hAnsiTheme="minorHAnsi" w:cstheme="minorHAnsi"/>
                <w:sz w:val="18"/>
              </w:rPr>
              <w:t xml:space="preserve"> Italia, l</w:t>
            </w:r>
            <w:r w:rsidR="001D442C">
              <w:rPr>
                <w:rFonts w:asciiTheme="minorHAnsi" w:hAnsiTheme="minorHAnsi" w:cstheme="minorHAnsi"/>
                <w:sz w:val="18"/>
              </w:rPr>
              <w:t xml:space="preserve">e imprese </w:t>
            </w:r>
            <w:r>
              <w:rPr>
                <w:rFonts w:asciiTheme="minorHAnsi" w:hAnsiTheme="minorHAnsi" w:cstheme="minorHAnsi"/>
                <w:sz w:val="18"/>
              </w:rPr>
              <w:t xml:space="preserve">che diventano Società per Azioni </w:t>
            </w:r>
            <w:r w:rsidR="001D442C">
              <w:rPr>
                <w:rFonts w:asciiTheme="minorHAnsi" w:hAnsiTheme="minorHAnsi" w:cstheme="minorHAnsi"/>
                <w:sz w:val="18"/>
              </w:rPr>
              <w:t xml:space="preserve">si quotano in </w:t>
            </w:r>
            <w:proofErr w:type="gramStart"/>
            <w:r w:rsidR="001D442C">
              <w:rPr>
                <w:rFonts w:asciiTheme="minorHAnsi" w:hAnsiTheme="minorHAnsi" w:cstheme="minorHAnsi"/>
                <w:sz w:val="18"/>
              </w:rPr>
              <w:t>Borsa</w:t>
            </w:r>
            <w:proofErr w:type="gramEnd"/>
          </w:p>
        </w:tc>
        <w:tc>
          <w:tcPr>
            <w:tcW w:w="425" w:type="dxa"/>
          </w:tcPr>
          <w:p w14:paraId="71398108" w14:textId="23152EC0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61809AA" w14:textId="3076EF90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C80C94" w14:paraId="30C5CC7E" w14:textId="77777777" w:rsidTr="00AC277A">
        <w:tc>
          <w:tcPr>
            <w:tcW w:w="9781" w:type="dxa"/>
          </w:tcPr>
          <w:p w14:paraId="27DD2C22" w14:textId="2E80018E" w:rsidR="00941B5C" w:rsidRPr="00C80C94" w:rsidRDefault="001D442C" w:rsidP="001E315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risorse intangibili </w:t>
            </w:r>
            <w:r w:rsidR="001E3157">
              <w:rPr>
                <w:rFonts w:asciiTheme="minorHAnsi" w:hAnsiTheme="minorHAnsi" w:cstheme="minorHAnsi"/>
                <w:sz w:val="18"/>
              </w:rPr>
              <w:t>possono non essere di proprietà dell’impresa, come nel caso del capitale “umano</w:t>
            </w:r>
            <w:proofErr w:type="gramStart"/>
            <w:r w:rsidR="001E3157"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</w:p>
        </w:tc>
        <w:tc>
          <w:tcPr>
            <w:tcW w:w="425" w:type="dxa"/>
          </w:tcPr>
          <w:p w14:paraId="6AF2E499" w14:textId="5DD13D41" w:rsidR="00941B5C" w:rsidRPr="00C80C94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338B008" w14:textId="08BE9553" w:rsidR="00941B5C" w:rsidRPr="00C80C94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0BDBB26F" w14:textId="77777777" w:rsidTr="00AC277A">
        <w:tc>
          <w:tcPr>
            <w:tcW w:w="9781" w:type="dxa"/>
          </w:tcPr>
          <w:p w14:paraId="2F42D059" w14:textId="1219D5DD" w:rsidR="00941B5C" w:rsidRPr="00A05B8C" w:rsidRDefault="000961F3" w:rsidP="00AB463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Alcune</w:t>
            </w:r>
            <w:r w:rsidR="003A6241">
              <w:rPr>
                <w:rFonts w:asciiTheme="minorHAnsi" w:hAnsiTheme="minorHAnsi" w:cstheme="minorHAnsi"/>
                <w:sz w:val="18"/>
              </w:rPr>
              <w:t xml:space="preserve"> strategie di consolidamento sono a volte esaminate </w:t>
            </w:r>
            <w:r w:rsidR="00391218">
              <w:rPr>
                <w:rFonts w:asciiTheme="minorHAnsi" w:hAnsiTheme="minorHAnsi" w:cstheme="minorHAnsi"/>
                <w:sz w:val="18"/>
              </w:rPr>
              <w:t xml:space="preserve">e, in taluni casi non autorizzate, </w:t>
            </w:r>
            <w:r w:rsidR="003A6241">
              <w:rPr>
                <w:rFonts w:asciiTheme="minorHAnsi" w:hAnsiTheme="minorHAnsi" w:cstheme="minorHAnsi"/>
                <w:sz w:val="18"/>
              </w:rPr>
              <w:t xml:space="preserve">dalle autorità </w:t>
            </w:r>
            <w:proofErr w:type="gramStart"/>
            <w:r w:rsidR="003A6241">
              <w:rPr>
                <w:rFonts w:asciiTheme="minorHAnsi" w:hAnsiTheme="minorHAnsi" w:cstheme="minorHAnsi"/>
                <w:sz w:val="18"/>
              </w:rPr>
              <w:t>Antitrust</w:t>
            </w:r>
            <w:proofErr w:type="gramEnd"/>
            <w:r w:rsidR="003A624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313FB741" w14:textId="3F27CD91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466190B" w14:textId="77777777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7DFFDA90" w14:textId="77777777" w:rsidTr="00AC277A">
        <w:tc>
          <w:tcPr>
            <w:tcW w:w="9781" w:type="dxa"/>
          </w:tcPr>
          <w:p w14:paraId="0659147C" w14:textId="787DD92E" w:rsidR="00941B5C" w:rsidRPr="00A05B8C" w:rsidRDefault="00DE66FE" w:rsidP="00DE66F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Gli stakeholder più importanti sono quelli che godono contemporaneamente di alta legittimazione, alto potere 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istanze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urgenti</w:t>
            </w:r>
          </w:p>
        </w:tc>
        <w:tc>
          <w:tcPr>
            <w:tcW w:w="425" w:type="dxa"/>
          </w:tcPr>
          <w:p w14:paraId="22738974" w14:textId="7505FD2D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56CE7A7" w14:textId="77777777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6CDA44E3" w14:textId="77777777" w:rsidTr="00AC277A">
        <w:tc>
          <w:tcPr>
            <w:tcW w:w="9781" w:type="dxa"/>
          </w:tcPr>
          <w:p w14:paraId="5B70D1E7" w14:textId="08AC91ED" w:rsidR="00941B5C" w:rsidRPr="00A05B8C" w:rsidRDefault="00686C91" w:rsidP="00686C9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modello delle </w:t>
            </w:r>
            <w:proofErr w:type="gramStart"/>
            <w:r w:rsidR="00941B5C"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 w:rsidR="00941B5C">
              <w:rPr>
                <w:rFonts w:asciiTheme="minorHAnsi" w:hAnsiTheme="minorHAnsi" w:cstheme="minorHAnsi"/>
                <w:sz w:val="18"/>
              </w:rPr>
              <w:t xml:space="preserve"> forze </w:t>
            </w:r>
            <w:r>
              <w:rPr>
                <w:rFonts w:asciiTheme="minorHAnsi" w:hAnsiTheme="minorHAnsi" w:cstheme="minorHAnsi"/>
                <w:sz w:val="18"/>
              </w:rPr>
              <w:t>non può essere applicato al settore della consulenza, per mancanza di servizi sostitutivi</w:t>
            </w:r>
            <w:r w:rsidR="008E7BC2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1231740C" w14:textId="77777777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E3D9DC5" w14:textId="01CEAED2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A05B8C" w14:paraId="19D69EB4" w14:textId="77777777" w:rsidTr="00AC277A">
        <w:tc>
          <w:tcPr>
            <w:tcW w:w="9781" w:type="dxa"/>
          </w:tcPr>
          <w:p w14:paraId="0C91ACC2" w14:textId="0B7AF4A3" w:rsidR="00941B5C" w:rsidRPr="00A05B8C" w:rsidRDefault="00941B5C" w:rsidP="00686C9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formula Dupont il ROE è </w:t>
            </w:r>
            <w:r w:rsidR="00686C91">
              <w:rPr>
                <w:rFonts w:asciiTheme="minorHAnsi" w:hAnsiTheme="minorHAnsi" w:cstheme="minorHAnsi"/>
                <w:sz w:val="18"/>
              </w:rPr>
              <w:t xml:space="preserve">pari al ROS, se il ROE è pari al </w:t>
            </w:r>
            <w:proofErr w:type="gramStart"/>
            <w:r w:rsidR="00686C91">
              <w:rPr>
                <w:rFonts w:asciiTheme="minorHAnsi" w:hAnsiTheme="minorHAnsi" w:cstheme="minorHAnsi"/>
                <w:sz w:val="18"/>
              </w:rPr>
              <w:t>10%</w:t>
            </w:r>
            <w:proofErr w:type="gramEnd"/>
          </w:p>
        </w:tc>
        <w:tc>
          <w:tcPr>
            <w:tcW w:w="425" w:type="dxa"/>
          </w:tcPr>
          <w:p w14:paraId="4B9D3E5B" w14:textId="373678B3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A6E0585" w14:textId="71157159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C80C94" w14:paraId="73A4B1CF" w14:textId="77777777" w:rsidTr="00AC277A">
        <w:tc>
          <w:tcPr>
            <w:tcW w:w="9781" w:type="dxa"/>
          </w:tcPr>
          <w:p w14:paraId="59931BA2" w14:textId="5947A7DE" w:rsidR="00941B5C" w:rsidRPr="00C80C94" w:rsidRDefault="00AB4637" w:rsidP="00686C9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 teoria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Coase-</w:t>
            </w:r>
            <w:r w:rsidR="00941B5C">
              <w:rPr>
                <w:rFonts w:asciiTheme="minorHAnsi" w:hAnsiTheme="minorHAnsi" w:cstheme="minorHAnsi"/>
                <w:sz w:val="18"/>
              </w:rPr>
              <w:t>Williamson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dice che le imprese esistono </w:t>
            </w:r>
            <w:r w:rsidR="00686C91">
              <w:rPr>
                <w:rFonts w:asciiTheme="minorHAnsi" w:hAnsiTheme="minorHAnsi" w:cstheme="minorHAnsi"/>
                <w:sz w:val="18"/>
              </w:rPr>
              <w:t xml:space="preserve">per eliminare l’opportunismo </w:t>
            </w:r>
            <w:proofErr w:type="gramStart"/>
            <w:r w:rsidR="00686C91">
              <w:rPr>
                <w:rFonts w:asciiTheme="minorHAnsi" w:hAnsiTheme="minorHAnsi" w:cstheme="minorHAnsi"/>
                <w:sz w:val="18"/>
              </w:rPr>
              <w:t>adottando un</w:t>
            </w:r>
            <w:proofErr w:type="gramEnd"/>
            <w:r w:rsidR="00686C91">
              <w:rPr>
                <w:rFonts w:asciiTheme="minorHAnsi" w:hAnsiTheme="minorHAnsi" w:cstheme="minorHAnsi"/>
                <w:sz w:val="18"/>
              </w:rPr>
              <w:t xml:space="preserve"> approccio di Corporate Social </w:t>
            </w:r>
            <w:proofErr w:type="spellStart"/>
            <w:r w:rsidR="00686C91">
              <w:rPr>
                <w:rFonts w:asciiTheme="minorHAnsi" w:hAnsiTheme="minorHAnsi" w:cstheme="minorHAnsi"/>
                <w:sz w:val="18"/>
              </w:rPr>
              <w:t>Responsibility</w:t>
            </w:r>
            <w:proofErr w:type="spellEnd"/>
          </w:p>
        </w:tc>
        <w:tc>
          <w:tcPr>
            <w:tcW w:w="425" w:type="dxa"/>
          </w:tcPr>
          <w:p w14:paraId="7B97F130" w14:textId="3FC13D60" w:rsidR="00941B5C" w:rsidRPr="00C80C94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F0CA864" w14:textId="5EAA52FA" w:rsidR="00941B5C" w:rsidRPr="00C80C94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605E01" w14:paraId="4ACBC64A" w14:textId="77777777" w:rsidTr="00AC277A">
        <w:tc>
          <w:tcPr>
            <w:tcW w:w="9781" w:type="dxa"/>
          </w:tcPr>
          <w:p w14:paraId="104635DB" w14:textId="47B75C84" w:rsidR="00941B5C" w:rsidRPr="00605E01" w:rsidRDefault="00686C91" w:rsidP="00686C9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In Italia, l</w:t>
            </w:r>
            <w:r w:rsidR="00AB4637">
              <w:rPr>
                <w:rFonts w:asciiTheme="minorHAnsi" w:hAnsiTheme="minorHAnsi" w:cstheme="minorHAnsi"/>
                <w:sz w:val="18"/>
              </w:rPr>
              <w:t xml:space="preserve">e imprese </w:t>
            </w:r>
            <w:r>
              <w:rPr>
                <w:rFonts w:asciiTheme="minorHAnsi" w:hAnsiTheme="minorHAnsi" w:cstheme="minorHAnsi"/>
                <w:sz w:val="18"/>
              </w:rPr>
              <w:t xml:space="preserve">che si quotano in Borsa devono nominare un certo numero di consiglieri di amministrazione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indipendenti</w:t>
            </w:r>
            <w:proofErr w:type="gramEnd"/>
          </w:p>
        </w:tc>
        <w:tc>
          <w:tcPr>
            <w:tcW w:w="425" w:type="dxa"/>
          </w:tcPr>
          <w:p w14:paraId="708CDC83" w14:textId="473E241A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6F47224" w14:textId="77777777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62B98C33" w14:textId="77777777" w:rsidTr="00AC277A">
        <w:tc>
          <w:tcPr>
            <w:tcW w:w="9781" w:type="dxa"/>
          </w:tcPr>
          <w:p w14:paraId="0682DE5A" w14:textId="5A58F83D" w:rsidR="00941B5C" w:rsidRPr="00A05B8C" w:rsidRDefault="00686C91" w:rsidP="00686C9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Gli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azionisti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di un’impresa dovrebbero risiedere nello stesso Paese in cui l’impresa ha la sua sede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principale</w:t>
            </w:r>
            <w:proofErr w:type="gramEnd"/>
          </w:p>
        </w:tc>
        <w:tc>
          <w:tcPr>
            <w:tcW w:w="425" w:type="dxa"/>
          </w:tcPr>
          <w:p w14:paraId="6598D186" w14:textId="388C281D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2AAEFAD" w14:textId="35FBC6C6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605E01" w14:paraId="4B99400B" w14:textId="77777777" w:rsidTr="00AC277A">
        <w:tc>
          <w:tcPr>
            <w:tcW w:w="9781" w:type="dxa"/>
          </w:tcPr>
          <w:p w14:paraId="03445DE4" w14:textId="6DC92808" w:rsidR="00941B5C" w:rsidRPr="00605E01" w:rsidRDefault="00686C91" w:rsidP="00686C9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</w:t>
            </w:r>
            <w:r w:rsidR="00925F70">
              <w:rPr>
                <w:rFonts w:asciiTheme="minorHAnsi" w:hAnsiTheme="minorHAnsi" w:cstheme="minorHAnsi"/>
                <w:sz w:val="18"/>
              </w:rPr>
              <w:t xml:space="preserve">n’impresa poco integrata verticalmente </w:t>
            </w:r>
            <w:r>
              <w:rPr>
                <w:rFonts w:asciiTheme="minorHAnsi" w:hAnsiTheme="minorHAnsi" w:cstheme="minorHAnsi"/>
                <w:sz w:val="18"/>
              </w:rPr>
              <w:t xml:space="preserve">può avere una definizione del business molto ampia, 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viceversa</w:t>
            </w:r>
            <w:proofErr w:type="gramEnd"/>
            <w:r w:rsidR="00941B5C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70D2B3BD" w14:textId="17055ECB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E46578A" w14:textId="77777777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34D27628" w14:textId="77777777" w:rsidTr="00AC277A">
        <w:tc>
          <w:tcPr>
            <w:tcW w:w="9781" w:type="dxa"/>
          </w:tcPr>
          <w:p w14:paraId="513AC9F3" w14:textId="5114F875" w:rsidR="00941B5C" w:rsidRPr="00A05B8C" w:rsidRDefault="00925F70" w:rsidP="00686C9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Un’impresa può ricaricare </w:t>
            </w:r>
            <w:r w:rsidR="00686C91">
              <w:rPr>
                <w:rFonts w:asciiTheme="minorHAnsi" w:hAnsiTheme="minorHAnsi" w:cstheme="minorHAnsi"/>
                <w:sz w:val="18"/>
              </w:rPr>
              <w:t>fino al 200% sui costi variabili. Oltre, si entra nel campo dell’usura</w:t>
            </w:r>
          </w:p>
        </w:tc>
        <w:tc>
          <w:tcPr>
            <w:tcW w:w="425" w:type="dxa"/>
          </w:tcPr>
          <w:p w14:paraId="576254F4" w14:textId="54472AE7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2620122" w14:textId="44124273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C80C94" w14:paraId="6E8574C8" w14:textId="77777777" w:rsidTr="00AC277A">
        <w:tc>
          <w:tcPr>
            <w:tcW w:w="9781" w:type="dxa"/>
          </w:tcPr>
          <w:p w14:paraId="090B994D" w14:textId="2A93B545" w:rsidR="00941B5C" w:rsidRPr="00C80C94" w:rsidRDefault="00941B5C" w:rsidP="00686C9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Quando un produttore </w:t>
            </w:r>
            <w:r w:rsidR="00686C91">
              <w:rPr>
                <w:rFonts w:asciiTheme="minorHAnsi" w:hAnsiTheme="minorHAnsi" w:cstheme="minorHAnsi"/>
                <w:sz w:val="18"/>
              </w:rPr>
              <w:t>apre</w:t>
            </w:r>
            <w:r>
              <w:rPr>
                <w:rFonts w:asciiTheme="minorHAnsi" w:hAnsiTheme="minorHAnsi" w:cstheme="minorHAnsi"/>
                <w:sz w:val="18"/>
              </w:rPr>
              <w:t xml:space="preserve"> direttamente dei punti di vendita </w:t>
            </w:r>
            <w:r w:rsidR="00686C91">
              <w:rPr>
                <w:rFonts w:asciiTheme="minorHAnsi" w:hAnsiTheme="minorHAnsi" w:cstheme="minorHAnsi"/>
                <w:sz w:val="18"/>
              </w:rPr>
              <w:t xml:space="preserve">al </w:t>
            </w:r>
            <w:proofErr w:type="gramStart"/>
            <w:r w:rsidR="00686C91">
              <w:rPr>
                <w:rFonts w:asciiTheme="minorHAnsi" w:hAnsiTheme="minorHAnsi" w:cstheme="minorHAnsi"/>
                <w:sz w:val="18"/>
              </w:rPr>
              <w:t>dettaglio</w:t>
            </w:r>
            <w:proofErr w:type="gramEnd"/>
            <w:r w:rsidR="00686C91">
              <w:rPr>
                <w:rFonts w:asciiTheme="minorHAnsi" w:hAnsiTheme="minorHAnsi" w:cstheme="minorHAnsi"/>
                <w:sz w:val="18"/>
              </w:rPr>
              <w:t xml:space="preserve"> sta realizzando un’integrazione verticale a valle</w:t>
            </w:r>
          </w:p>
        </w:tc>
        <w:tc>
          <w:tcPr>
            <w:tcW w:w="425" w:type="dxa"/>
          </w:tcPr>
          <w:p w14:paraId="1D04DE5D" w14:textId="0B8C122B" w:rsidR="00941B5C" w:rsidRPr="00C80C94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ED362E3" w14:textId="251405C7" w:rsidR="00941B5C" w:rsidRPr="00C80C94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605E01" w14:paraId="4631C7ED" w14:textId="77777777" w:rsidTr="00AC277A">
        <w:tc>
          <w:tcPr>
            <w:tcW w:w="9781" w:type="dxa"/>
          </w:tcPr>
          <w:p w14:paraId="10DE0017" w14:textId="2221F914" w:rsidR="00941B5C" w:rsidRPr="00605E01" w:rsidRDefault="00925F70" w:rsidP="00686C9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distretti industriali italiani </w:t>
            </w:r>
            <w:r w:rsidR="00686C91">
              <w:rPr>
                <w:rFonts w:asciiTheme="minorHAnsi" w:hAnsiTheme="minorHAnsi" w:cstheme="minorHAnsi"/>
                <w:sz w:val="18"/>
              </w:rPr>
              <w:t xml:space="preserve">sono circa </w:t>
            </w:r>
            <w:proofErr w:type="gramStart"/>
            <w:r w:rsidR="00686C91">
              <w:rPr>
                <w:rFonts w:asciiTheme="minorHAnsi" w:hAnsiTheme="minorHAnsi" w:cstheme="minorHAnsi"/>
                <w:sz w:val="18"/>
              </w:rPr>
              <w:t>34</w:t>
            </w:r>
            <w:proofErr w:type="gramEnd"/>
          </w:p>
        </w:tc>
        <w:tc>
          <w:tcPr>
            <w:tcW w:w="425" w:type="dxa"/>
          </w:tcPr>
          <w:p w14:paraId="2FB62755" w14:textId="77777777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A0FAB76" w14:textId="17A1ADAD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C80C94" w14:paraId="57EE1D69" w14:textId="77777777" w:rsidTr="00AC277A">
        <w:tc>
          <w:tcPr>
            <w:tcW w:w="9781" w:type="dxa"/>
          </w:tcPr>
          <w:p w14:paraId="7ECFA4E3" w14:textId="78E6CFEB" w:rsidR="00941B5C" w:rsidRPr="00C80C94" w:rsidRDefault="003163CB" w:rsidP="00860DB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settore automobilistico, Fiat e </w:t>
            </w:r>
            <w:r w:rsidR="00860DBE">
              <w:rPr>
                <w:rFonts w:asciiTheme="minorHAnsi" w:hAnsiTheme="minorHAnsi" w:cstheme="minorHAnsi"/>
                <w:sz w:val="18"/>
              </w:rPr>
              <w:t xml:space="preserve">Chrysler si sono integrate per valorizzare, in chiave sinergica, le somiglianze e le </w:t>
            </w:r>
            <w:proofErr w:type="gramStart"/>
            <w:r w:rsidR="00860DBE">
              <w:rPr>
                <w:rFonts w:asciiTheme="minorHAnsi" w:hAnsiTheme="minorHAnsi" w:cstheme="minorHAnsi"/>
                <w:sz w:val="18"/>
              </w:rPr>
              <w:t>complementarità</w:t>
            </w:r>
            <w:proofErr w:type="gramEnd"/>
          </w:p>
        </w:tc>
        <w:tc>
          <w:tcPr>
            <w:tcW w:w="425" w:type="dxa"/>
          </w:tcPr>
          <w:p w14:paraId="7EF597D7" w14:textId="30908636" w:rsidR="00941B5C" w:rsidRPr="00C80C94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ECF0B38" w14:textId="77777777" w:rsidR="00941B5C" w:rsidRPr="00C80C94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6F6D769D" w14:textId="77777777" w:rsidTr="00AC277A">
        <w:tc>
          <w:tcPr>
            <w:tcW w:w="9781" w:type="dxa"/>
          </w:tcPr>
          <w:p w14:paraId="64EB3C94" w14:textId="5F3B5FFE" w:rsidR="00941B5C" w:rsidRPr="00A05B8C" w:rsidRDefault="00860DBE" w:rsidP="00860DB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Quando un’impresa diventa molto grande, l’imprenditore </w:t>
            </w:r>
            <w:r w:rsidR="00386B6B">
              <w:rPr>
                <w:rFonts w:asciiTheme="minorHAnsi" w:hAnsiTheme="minorHAnsi" w:cstheme="minorHAnsi"/>
                <w:sz w:val="18"/>
              </w:rPr>
              <w:t xml:space="preserve">non esiste 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viene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sostituito dai manager</w:t>
            </w:r>
            <w:r w:rsidR="00941B5C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2F7FE823" w14:textId="2FFCE32B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8F94F8B" w14:textId="3379A095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A05B8C" w14:paraId="3786207C" w14:textId="77777777" w:rsidTr="00AC277A">
        <w:tc>
          <w:tcPr>
            <w:tcW w:w="9781" w:type="dxa"/>
          </w:tcPr>
          <w:p w14:paraId="556C4D2F" w14:textId="33AD9B6D" w:rsidR="00941B5C" w:rsidRPr="00A05B8C" w:rsidRDefault="00941B5C" w:rsidP="00860DB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le indicazioni della teoria dell’agenzia (principale-agente), </w:t>
            </w:r>
            <w:r w:rsidR="003163CB">
              <w:rPr>
                <w:rFonts w:asciiTheme="minorHAnsi" w:hAnsiTheme="minorHAnsi" w:cstheme="minorHAnsi"/>
                <w:sz w:val="18"/>
              </w:rPr>
              <w:t xml:space="preserve">i </w:t>
            </w:r>
            <w:r w:rsidR="00446778">
              <w:rPr>
                <w:rFonts w:asciiTheme="minorHAnsi" w:hAnsiTheme="minorHAnsi" w:cstheme="minorHAnsi"/>
                <w:sz w:val="18"/>
              </w:rPr>
              <w:t>mana</w:t>
            </w:r>
            <w:r w:rsidR="00860DBE">
              <w:rPr>
                <w:rFonts w:asciiTheme="minorHAnsi" w:hAnsiTheme="minorHAnsi" w:cstheme="minorHAnsi"/>
                <w:sz w:val="18"/>
              </w:rPr>
              <w:t xml:space="preserve">ger dovrebbero essere remunerati </w:t>
            </w:r>
            <w:r w:rsidR="00B62AEB">
              <w:rPr>
                <w:rFonts w:asciiTheme="minorHAnsi" w:hAnsiTheme="minorHAnsi" w:cstheme="minorHAnsi"/>
                <w:sz w:val="18"/>
              </w:rPr>
              <w:t xml:space="preserve">il meno </w:t>
            </w:r>
            <w:proofErr w:type="gramStart"/>
            <w:r w:rsidR="00B62AEB">
              <w:rPr>
                <w:rFonts w:asciiTheme="minorHAnsi" w:hAnsiTheme="minorHAnsi" w:cstheme="minorHAnsi"/>
                <w:sz w:val="18"/>
              </w:rPr>
              <w:t>possibile</w:t>
            </w:r>
            <w:proofErr w:type="gramEnd"/>
          </w:p>
        </w:tc>
        <w:tc>
          <w:tcPr>
            <w:tcW w:w="425" w:type="dxa"/>
          </w:tcPr>
          <w:p w14:paraId="36D9F07F" w14:textId="13A3A5B1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1EC0B9B" w14:textId="5C123B3C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605E01" w14:paraId="0A13FA68" w14:textId="77777777" w:rsidTr="00AC277A">
        <w:tc>
          <w:tcPr>
            <w:tcW w:w="9781" w:type="dxa"/>
          </w:tcPr>
          <w:p w14:paraId="2F991375" w14:textId="215D06E0" w:rsidR="00941B5C" w:rsidRPr="009C53E4" w:rsidRDefault="00DA65F1" w:rsidP="00B62AE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</w:t>
            </w:r>
            <w:r w:rsidR="004D0242">
              <w:rPr>
                <w:rFonts w:asciiTheme="minorHAnsi" w:hAnsiTheme="minorHAnsi" w:cstheme="minorHAnsi"/>
                <w:sz w:val="18"/>
              </w:rPr>
              <w:t xml:space="preserve">a competitività di un’impresa non dipende soltanto dalla produttività del </w:t>
            </w:r>
            <w:proofErr w:type="gramStart"/>
            <w:r w:rsidR="004D0242">
              <w:rPr>
                <w:rFonts w:asciiTheme="minorHAnsi" w:hAnsiTheme="minorHAnsi" w:cstheme="minorHAnsi"/>
                <w:sz w:val="18"/>
              </w:rPr>
              <w:t>lavoro</w:t>
            </w:r>
            <w:proofErr w:type="gramEnd"/>
          </w:p>
        </w:tc>
        <w:tc>
          <w:tcPr>
            <w:tcW w:w="425" w:type="dxa"/>
          </w:tcPr>
          <w:p w14:paraId="1E8C4440" w14:textId="42775519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6230F70" w14:textId="77777777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A05B8C" w14:paraId="2C52A756" w14:textId="77777777" w:rsidTr="00AC277A">
        <w:tc>
          <w:tcPr>
            <w:tcW w:w="9781" w:type="dxa"/>
          </w:tcPr>
          <w:p w14:paraId="3B7A1C88" w14:textId="6E16882A" w:rsidR="00941B5C" w:rsidRPr="00A05B8C" w:rsidRDefault="00B62AEB" w:rsidP="0009347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Quando i l</w:t>
            </w:r>
            <w:r w:rsidR="00C40621">
              <w:rPr>
                <w:rFonts w:asciiTheme="minorHAnsi" w:hAnsiTheme="minorHAnsi" w:cstheme="minorHAnsi"/>
                <w:sz w:val="18"/>
              </w:rPr>
              <w:t>avoratori dell’impresa</w:t>
            </w:r>
            <w:r w:rsidR="00093471">
              <w:rPr>
                <w:rFonts w:asciiTheme="minorHAnsi" w:hAnsiTheme="minorHAnsi" w:cstheme="minorHAnsi"/>
                <w:sz w:val="18"/>
              </w:rPr>
              <w:t xml:space="preserve"> sono più di </w:t>
            </w:r>
            <w:proofErr w:type="gramStart"/>
            <w:r w:rsidR="00093471">
              <w:rPr>
                <w:rFonts w:asciiTheme="minorHAnsi" w:hAnsiTheme="minorHAnsi" w:cstheme="minorHAnsi"/>
                <w:sz w:val="18"/>
              </w:rPr>
              <w:t>10.000</w:t>
            </w:r>
            <w:proofErr w:type="gramEnd"/>
            <w:r w:rsidR="00093471">
              <w:rPr>
                <w:rFonts w:asciiTheme="minorHAnsi" w:hAnsiTheme="minorHAnsi" w:cstheme="minorHAnsi"/>
                <w:sz w:val="18"/>
              </w:rPr>
              <w:t xml:space="preserve"> siamo certamente nel campo delle grandi imprese</w:t>
            </w:r>
            <w:r w:rsidR="00C4062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56A56273" w14:textId="770873EC" w:rsidR="00941B5C" w:rsidRPr="00A05B8C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1BEB5D6" w14:textId="22648382" w:rsidR="00941B5C" w:rsidRPr="00A05B8C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41B5C" w:rsidRPr="00605E01" w14:paraId="186B2363" w14:textId="77777777" w:rsidTr="00AC277A">
        <w:tc>
          <w:tcPr>
            <w:tcW w:w="9781" w:type="dxa"/>
          </w:tcPr>
          <w:p w14:paraId="79EA6ADA" w14:textId="7A3BB27D" w:rsidR="00941B5C" w:rsidRPr="00605E01" w:rsidRDefault="00941B5C" w:rsidP="0009347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Un’impresa </w:t>
            </w:r>
            <w:r w:rsidR="00093471">
              <w:rPr>
                <w:rFonts w:asciiTheme="minorHAnsi" w:hAnsiTheme="minorHAnsi" w:cstheme="minorHAnsi"/>
                <w:sz w:val="18"/>
              </w:rPr>
              <w:t>tedesca con 1000 dipendenti, nel settore industriale</w:t>
            </w:r>
            <w:r w:rsidR="00386B6B">
              <w:rPr>
                <w:rFonts w:asciiTheme="minorHAnsi" w:hAnsiTheme="minorHAnsi" w:cstheme="minorHAnsi"/>
                <w:sz w:val="18"/>
              </w:rPr>
              <w:t xml:space="preserve"> e con un buon grado </w:t>
            </w:r>
            <w:r w:rsidR="00093471">
              <w:rPr>
                <w:rFonts w:asciiTheme="minorHAnsi" w:hAnsiTheme="minorHAnsi" w:cstheme="minorHAnsi"/>
                <w:sz w:val="18"/>
              </w:rPr>
              <w:t xml:space="preserve">di meccanizzazione, può avere un fatturato attorno ai 10 milioni di </w:t>
            </w:r>
            <w:proofErr w:type="gramStart"/>
            <w:r w:rsidR="00093471">
              <w:rPr>
                <w:rFonts w:asciiTheme="minorHAnsi" w:hAnsiTheme="minorHAnsi" w:cstheme="minorHAnsi"/>
                <w:sz w:val="18"/>
              </w:rPr>
              <w:t>euro</w:t>
            </w:r>
            <w:proofErr w:type="gramEnd"/>
          </w:p>
        </w:tc>
        <w:tc>
          <w:tcPr>
            <w:tcW w:w="425" w:type="dxa"/>
          </w:tcPr>
          <w:p w14:paraId="31121A84" w14:textId="77777777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E901465" w14:textId="1A542EC1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41B5C" w:rsidRPr="00605E01" w14:paraId="39737344" w14:textId="77777777" w:rsidTr="00AC277A">
        <w:tc>
          <w:tcPr>
            <w:tcW w:w="9781" w:type="dxa"/>
          </w:tcPr>
          <w:p w14:paraId="61394562" w14:textId="4D30C47E" w:rsidR="00941B5C" w:rsidRPr="00605E01" w:rsidRDefault="00641911" w:rsidP="0009347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quotazione in borsa </w:t>
            </w:r>
            <w:r w:rsidR="00093471">
              <w:rPr>
                <w:rFonts w:asciiTheme="minorHAnsi" w:hAnsiTheme="minorHAnsi" w:cstheme="minorHAnsi"/>
                <w:sz w:val="18"/>
              </w:rPr>
              <w:t xml:space="preserve">può anche creare problemi di </w:t>
            </w:r>
            <w:r w:rsidR="00113837">
              <w:rPr>
                <w:rFonts w:asciiTheme="minorHAnsi" w:hAnsiTheme="minorHAnsi" w:cstheme="minorHAnsi"/>
                <w:sz w:val="18"/>
              </w:rPr>
              <w:t xml:space="preserve">corporate </w:t>
            </w:r>
            <w:proofErr w:type="spellStart"/>
            <w:proofErr w:type="gramStart"/>
            <w:r w:rsidR="00093471"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proofErr w:type="gramEnd"/>
          </w:p>
        </w:tc>
        <w:tc>
          <w:tcPr>
            <w:tcW w:w="425" w:type="dxa"/>
          </w:tcPr>
          <w:p w14:paraId="6D27B82F" w14:textId="2A926C12" w:rsidR="00941B5C" w:rsidRPr="00605E01" w:rsidRDefault="00CC0AA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426" w:type="dxa"/>
          </w:tcPr>
          <w:p w14:paraId="27D1DF62" w14:textId="77777777" w:rsidR="00941B5C" w:rsidRPr="00605E01" w:rsidRDefault="00941B5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FC7973">
      <w:pPr>
        <w:rPr>
          <w:rFonts w:asciiTheme="minorHAnsi" w:hAnsiTheme="minorHAnsi" w:cstheme="minorHAnsi"/>
        </w:rPr>
      </w:pPr>
    </w:p>
    <w:sectPr w:rsidR="00FB1321" w:rsidRPr="00605E01" w:rsidSect="00C57924">
      <w:headerReference w:type="default" r:id="rId9"/>
      <w:footerReference w:type="default" r:id="rId10"/>
      <w:pgSz w:w="11905" w:h="16837"/>
      <w:pgMar w:top="1417" w:right="1134" w:bottom="1134" w:left="1134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DA65F1" w:rsidRDefault="00DA65F1">
      <w:r>
        <w:separator/>
      </w:r>
    </w:p>
  </w:endnote>
  <w:endnote w:type="continuationSeparator" w:id="0">
    <w:p w14:paraId="2DFBD896" w14:textId="77777777" w:rsidR="00DA65F1" w:rsidRDefault="00DA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DA65F1" w:rsidRPr="00D61ACD" w:rsidRDefault="00DA65F1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DA65F1" w:rsidRDefault="00DA65F1">
      <w:r>
        <w:separator/>
      </w:r>
    </w:p>
  </w:footnote>
  <w:footnote w:type="continuationSeparator" w:id="0">
    <w:p w14:paraId="739898DD" w14:textId="77777777" w:rsidR="00DA65F1" w:rsidRDefault="00DA65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DA65F1" w:rsidRDefault="00DA65F1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DA65F1" w:rsidRDefault="00DA65F1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DA65F1" w:rsidRPr="009E108E" w:rsidRDefault="00DA65F1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DA65F1" w:rsidRPr="009E108E" w:rsidRDefault="00DA65F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DA65F1" w:rsidRPr="009E108E" w:rsidRDefault="00DA65F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DA65F1" w:rsidRPr="009E108E" w:rsidRDefault="00DA65F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DA65F1" w:rsidRDefault="00DA65F1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4013"/>
    <w:rsid w:val="00006D42"/>
    <w:rsid w:val="00021A68"/>
    <w:rsid w:val="000323BA"/>
    <w:rsid w:val="00036368"/>
    <w:rsid w:val="00041E53"/>
    <w:rsid w:val="00042507"/>
    <w:rsid w:val="00053091"/>
    <w:rsid w:val="00055F05"/>
    <w:rsid w:val="00067A44"/>
    <w:rsid w:val="00075F0B"/>
    <w:rsid w:val="00083757"/>
    <w:rsid w:val="00083C3F"/>
    <w:rsid w:val="00093471"/>
    <w:rsid w:val="00094553"/>
    <w:rsid w:val="000961F3"/>
    <w:rsid w:val="00096A96"/>
    <w:rsid w:val="000A5ADE"/>
    <w:rsid w:val="000B244A"/>
    <w:rsid w:val="000D5E0F"/>
    <w:rsid w:val="000E2BA6"/>
    <w:rsid w:val="000E7E32"/>
    <w:rsid w:val="00100106"/>
    <w:rsid w:val="0011352F"/>
    <w:rsid w:val="00113837"/>
    <w:rsid w:val="0012409E"/>
    <w:rsid w:val="00133667"/>
    <w:rsid w:val="0015211C"/>
    <w:rsid w:val="001523AE"/>
    <w:rsid w:val="00153A0F"/>
    <w:rsid w:val="00163647"/>
    <w:rsid w:val="00167D50"/>
    <w:rsid w:val="00176E0F"/>
    <w:rsid w:val="001800DC"/>
    <w:rsid w:val="00197C68"/>
    <w:rsid w:val="001A623E"/>
    <w:rsid w:val="001B66ED"/>
    <w:rsid w:val="001D442C"/>
    <w:rsid w:val="001E3157"/>
    <w:rsid w:val="001E4BE5"/>
    <w:rsid w:val="001E759A"/>
    <w:rsid w:val="002030C7"/>
    <w:rsid w:val="00217734"/>
    <w:rsid w:val="00220DA0"/>
    <w:rsid w:val="00236224"/>
    <w:rsid w:val="00241DAB"/>
    <w:rsid w:val="00244B1F"/>
    <w:rsid w:val="002527F9"/>
    <w:rsid w:val="00265CE9"/>
    <w:rsid w:val="00276967"/>
    <w:rsid w:val="00283F6B"/>
    <w:rsid w:val="00291F98"/>
    <w:rsid w:val="00296CCB"/>
    <w:rsid w:val="002B2B25"/>
    <w:rsid w:val="002C32BE"/>
    <w:rsid w:val="002C5E69"/>
    <w:rsid w:val="002E5B34"/>
    <w:rsid w:val="002F4AB7"/>
    <w:rsid w:val="002F58C2"/>
    <w:rsid w:val="0030167E"/>
    <w:rsid w:val="00305E5F"/>
    <w:rsid w:val="00311AB8"/>
    <w:rsid w:val="003163CB"/>
    <w:rsid w:val="00345EDC"/>
    <w:rsid w:val="0035104A"/>
    <w:rsid w:val="0036772F"/>
    <w:rsid w:val="00370A54"/>
    <w:rsid w:val="003822DC"/>
    <w:rsid w:val="00386B6B"/>
    <w:rsid w:val="00391218"/>
    <w:rsid w:val="00391579"/>
    <w:rsid w:val="00393732"/>
    <w:rsid w:val="003A6241"/>
    <w:rsid w:val="003A7F9F"/>
    <w:rsid w:val="003B0BE4"/>
    <w:rsid w:val="003B6CD7"/>
    <w:rsid w:val="00406B1B"/>
    <w:rsid w:val="004314C4"/>
    <w:rsid w:val="00437832"/>
    <w:rsid w:val="00446778"/>
    <w:rsid w:val="004477AC"/>
    <w:rsid w:val="0045253C"/>
    <w:rsid w:val="004538FD"/>
    <w:rsid w:val="004567BB"/>
    <w:rsid w:val="00464970"/>
    <w:rsid w:val="0046752C"/>
    <w:rsid w:val="004821CB"/>
    <w:rsid w:val="0048220A"/>
    <w:rsid w:val="004877E0"/>
    <w:rsid w:val="004B6F9F"/>
    <w:rsid w:val="004B7CC8"/>
    <w:rsid w:val="004D0242"/>
    <w:rsid w:val="004D73C5"/>
    <w:rsid w:val="004D7B74"/>
    <w:rsid w:val="004E64E0"/>
    <w:rsid w:val="004E7CA0"/>
    <w:rsid w:val="005015C5"/>
    <w:rsid w:val="00510780"/>
    <w:rsid w:val="00520051"/>
    <w:rsid w:val="005273D6"/>
    <w:rsid w:val="00536EC3"/>
    <w:rsid w:val="00585988"/>
    <w:rsid w:val="00596257"/>
    <w:rsid w:val="005970D4"/>
    <w:rsid w:val="005A056B"/>
    <w:rsid w:val="005B143D"/>
    <w:rsid w:val="005B5037"/>
    <w:rsid w:val="005C6DF1"/>
    <w:rsid w:val="005D38CF"/>
    <w:rsid w:val="005E2B66"/>
    <w:rsid w:val="005E4805"/>
    <w:rsid w:val="005E4927"/>
    <w:rsid w:val="005F0342"/>
    <w:rsid w:val="005F55F6"/>
    <w:rsid w:val="005F78AA"/>
    <w:rsid w:val="006011CA"/>
    <w:rsid w:val="00602037"/>
    <w:rsid w:val="00605E01"/>
    <w:rsid w:val="0061493B"/>
    <w:rsid w:val="00616273"/>
    <w:rsid w:val="00626FCC"/>
    <w:rsid w:val="006275A2"/>
    <w:rsid w:val="00641911"/>
    <w:rsid w:val="006422DC"/>
    <w:rsid w:val="00660F11"/>
    <w:rsid w:val="00667DD5"/>
    <w:rsid w:val="00672847"/>
    <w:rsid w:val="00674C1C"/>
    <w:rsid w:val="00676AEC"/>
    <w:rsid w:val="00686C91"/>
    <w:rsid w:val="006A761E"/>
    <w:rsid w:val="006E04EA"/>
    <w:rsid w:val="006E2F4A"/>
    <w:rsid w:val="006F665E"/>
    <w:rsid w:val="006F741D"/>
    <w:rsid w:val="007067E9"/>
    <w:rsid w:val="0073468A"/>
    <w:rsid w:val="00756654"/>
    <w:rsid w:val="00760134"/>
    <w:rsid w:val="00771A54"/>
    <w:rsid w:val="007776BB"/>
    <w:rsid w:val="00783DBA"/>
    <w:rsid w:val="00797BB0"/>
    <w:rsid w:val="007A1CF4"/>
    <w:rsid w:val="007B1098"/>
    <w:rsid w:val="007B2D94"/>
    <w:rsid w:val="007B5776"/>
    <w:rsid w:val="007B6B96"/>
    <w:rsid w:val="007C13D2"/>
    <w:rsid w:val="007F1D7D"/>
    <w:rsid w:val="00801C1C"/>
    <w:rsid w:val="00807D7D"/>
    <w:rsid w:val="00811FB5"/>
    <w:rsid w:val="00815293"/>
    <w:rsid w:val="0081647D"/>
    <w:rsid w:val="0084265D"/>
    <w:rsid w:val="00843609"/>
    <w:rsid w:val="00851289"/>
    <w:rsid w:val="0085211B"/>
    <w:rsid w:val="008521BC"/>
    <w:rsid w:val="00856390"/>
    <w:rsid w:val="00860DBE"/>
    <w:rsid w:val="0086288D"/>
    <w:rsid w:val="008819B3"/>
    <w:rsid w:val="00890A64"/>
    <w:rsid w:val="008913D4"/>
    <w:rsid w:val="00892118"/>
    <w:rsid w:val="008A4C07"/>
    <w:rsid w:val="008C5B2F"/>
    <w:rsid w:val="008D0D86"/>
    <w:rsid w:val="008D63E3"/>
    <w:rsid w:val="008D7F81"/>
    <w:rsid w:val="008E2E6C"/>
    <w:rsid w:val="008E3C9A"/>
    <w:rsid w:val="008E45C4"/>
    <w:rsid w:val="008E7BC2"/>
    <w:rsid w:val="008F1EA0"/>
    <w:rsid w:val="008F3955"/>
    <w:rsid w:val="008F7C10"/>
    <w:rsid w:val="0090072D"/>
    <w:rsid w:val="00925694"/>
    <w:rsid w:val="00925F70"/>
    <w:rsid w:val="0093596C"/>
    <w:rsid w:val="00941B5C"/>
    <w:rsid w:val="0094307D"/>
    <w:rsid w:val="009603EE"/>
    <w:rsid w:val="00960934"/>
    <w:rsid w:val="00961C2F"/>
    <w:rsid w:val="00964A65"/>
    <w:rsid w:val="00967876"/>
    <w:rsid w:val="009734A3"/>
    <w:rsid w:val="009807DF"/>
    <w:rsid w:val="009862F1"/>
    <w:rsid w:val="009A0512"/>
    <w:rsid w:val="009A2C77"/>
    <w:rsid w:val="009A3C07"/>
    <w:rsid w:val="009A4E62"/>
    <w:rsid w:val="009A76B3"/>
    <w:rsid w:val="009C53E4"/>
    <w:rsid w:val="009E108E"/>
    <w:rsid w:val="009E5CD0"/>
    <w:rsid w:val="009F61C2"/>
    <w:rsid w:val="00A02AB4"/>
    <w:rsid w:val="00A05B8C"/>
    <w:rsid w:val="00A07AB0"/>
    <w:rsid w:val="00A21659"/>
    <w:rsid w:val="00A25CD7"/>
    <w:rsid w:val="00A336EE"/>
    <w:rsid w:val="00A348B5"/>
    <w:rsid w:val="00A405C8"/>
    <w:rsid w:val="00A40821"/>
    <w:rsid w:val="00A473E9"/>
    <w:rsid w:val="00A57404"/>
    <w:rsid w:val="00A74EEC"/>
    <w:rsid w:val="00A811EA"/>
    <w:rsid w:val="00A859B0"/>
    <w:rsid w:val="00A951EA"/>
    <w:rsid w:val="00AB0D12"/>
    <w:rsid w:val="00AB4637"/>
    <w:rsid w:val="00AB72C1"/>
    <w:rsid w:val="00AC277A"/>
    <w:rsid w:val="00AD1495"/>
    <w:rsid w:val="00AE19FF"/>
    <w:rsid w:val="00AE3023"/>
    <w:rsid w:val="00AE63AB"/>
    <w:rsid w:val="00AE76F6"/>
    <w:rsid w:val="00AF5353"/>
    <w:rsid w:val="00B1122F"/>
    <w:rsid w:val="00B134B6"/>
    <w:rsid w:val="00B1370D"/>
    <w:rsid w:val="00B20353"/>
    <w:rsid w:val="00B247A7"/>
    <w:rsid w:val="00B274A1"/>
    <w:rsid w:val="00B37D58"/>
    <w:rsid w:val="00B55A03"/>
    <w:rsid w:val="00B55B9C"/>
    <w:rsid w:val="00B57911"/>
    <w:rsid w:val="00B6280C"/>
    <w:rsid w:val="00B62AA1"/>
    <w:rsid w:val="00B62AEB"/>
    <w:rsid w:val="00B63E44"/>
    <w:rsid w:val="00B667B4"/>
    <w:rsid w:val="00B72C28"/>
    <w:rsid w:val="00B813D3"/>
    <w:rsid w:val="00B816BD"/>
    <w:rsid w:val="00B853F4"/>
    <w:rsid w:val="00BA246C"/>
    <w:rsid w:val="00BE3B72"/>
    <w:rsid w:val="00BE6B78"/>
    <w:rsid w:val="00BF0D14"/>
    <w:rsid w:val="00BF1707"/>
    <w:rsid w:val="00BF5372"/>
    <w:rsid w:val="00C12AC8"/>
    <w:rsid w:val="00C178E1"/>
    <w:rsid w:val="00C17F23"/>
    <w:rsid w:val="00C35F66"/>
    <w:rsid w:val="00C40621"/>
    <w:rsid w:val="00C45710"/>
    <w:rsid w:val="00C57924"/>
    <w:rsid w:val="00C7167B"/>
    <w:rsid w:val="00C77A92"/>
    <w:rsid w:val="00C80C94"/>
    <w:rsid w:val="00C8266A"/>
    <w:rsid w:val="00C83943"/>
    <w:rsid w:val="00C844DB"/>
    <w:rsid w:val="00C8490E"/>
    <w:rsid w:val="00C94408"/>
    <w:rsid w:val="00CA0E27"/>
    <w:rsid w:val="00CA230B"/>
    <w:rsid w:val="00CA3C00"/>
    <w:rsid w:val="00CC0AAC"/>
    <w:rsid w:val="00CC471B"/>
    <w:rsid w:val="00CC6124"/>
    <w:rsid w:val="00CD7665"/>
    <w:rsid w:val="00CE4E52"/>
    <w:rsid w:val="00CF0BC4"/>
    <w:rsid w:val="00CF6CC6"/>
    <w:rsid w:val="00D06098"/>
    <w:rsid w:val="00D06137"/>
    <w:rsid w:val="00D2087B"/>
    <w:rsid w:val="00D311A6"/>
    <w:rsid w:val="00D33214"/>
    <w:rsid w:val="00D6073A"/>
    <w:rsid w:val="00D619B3"/>
    <w:rsid w:val="00D9643B"/>
    <w:rsid w:val="00D977A0"/>
    <w:rsid w:val="00DA65F1"/>
    <w:rsid w:val="00DC4114"/>
    <w:rsid w:val="00DE4DC8"/>
    <w:rsid w:val="00DE66FE"/>
    <w:rsid w:val="00DF50D8"/>
    <w:rsid w:val="00DF7CCD"/>
    <w:rsid w:val="00E06264"/>
    <w:rsid w:val="00E1454B"/>
    <w:rsid w:val="00E15283"/>
    <w:rsid w:val="00E21500"/>
    <w:rsid w:val="00E23215"/>
    <w:rsid w:val="00E308B3"/>
    <w:rsid w:val="00E338A5"/>
    <w:rsid w:val="00E40D9A"/>
    <w:rsid w:val="00E448F3"/>
    <w:rsid w:val="00E44996"/>
    <w:rsid w:val="00E53CA8"/>
    <w:rsid w:val="00E53E20"/>
    <w:rsid w:val="00E5415C"/>
    <w:rsid w:val="00E5437C"/>
    <w:rsid w:val="00E65FF7"/>
    <w:rsid w:val="00E87D49"/>
    <w:rsid w:val="00E87EB9"/>
    <w:rsid w:val="00EA6EEA"/>
    <w:rsid w:val="00EB77D8"/>
    <w:rsid w:val="00EC063D"/>
    <w:rsid w:val="00EC06BA"/>
    <w:rsid w:val="00EC4837"/>
    <w:rsid w:val="00EC557D"/>
    <w:rsid w:val="00ED1A98"/>
    <w:rsid w:val="00ED2272"/>
    <w:rsid w:val="00EE1E4D"/>
    <w:rsid w:val="00EF0B34"/>
    <w:rsid w:val="00EF1712"/>
    <w:rsid w:val="00EF4BFB"/>
    <w:rsid w:val="00F41058"/>
    <w:rsid w:val="00F440C7"/>
    <w:rsid w:val="00F63EBB"/>
    <w:rsid w:val="00F82F52"/>
    <w:rsid w:val="00F848F7"/>
    <w:rsid w:val="00F950B8"/>
    <w:rsid w:val="00FB1321"/>
    <w:rsid w:val="00FB41B1"/>
    <w:rsid w:val="00FC7973"/>
    <w:rsid w:val="00FE16B4"/>
    <w:rsid w:val="00FF3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A5DEF-1856-7A47-A375-EC35C06B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983</Words>
  <Characters>5604</Characters>
  <Application>Microsoft Macintosh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Andrea Tracogna</cp:lastModifiedBy>
  <cp:revision>12</cp:revision>
  <cp:lastPrinted>2015-02-06T16:45:00Z</cp:lastPrinted>
  <dcterms:created xsi:type="dcterms:W3CDTF">2015-01-31T16:33:00Z</dcterms:created>
  <dcterms:modified xsi:type="dcterms:W3CDTF">2015-02-09T20:22:00Z</dcterms:modified>
</cp:coreProperties>
</file>